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D1" w:rsidRDefault="009400D1">
      <w:r w:rsidRPr="00AB4077">
        <w:rPr>
          <w:noProof/>
          <w:lang w:val="en-US"/>
        </w:rPr>
        <w:drawing>
          <wp:inline distT="0" distB="0" distL="0" distR="0" wp14:anchorId="32D5B3F5" wp14:editId="4B659195">
            <wp:extent cx="5760720" cy="672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D1" w:rsidRDefault="009400D1"/>
    <w:p w:rsidR="00AE4541" w:rsidRPr="00AE4541" w:rsidRDefault="00AE4541" w:rsidP="00AE4541">
      <w:r>
        <w:t>Русе</w:t>
      </w:r>
      <w:r w:rsidRPr="00AE4541">
        <w:t>, 05 декември 2016 г.</w:t>
      </w:r>
    </w:p>
    <w:p w:rsidR="00AE4541" w:rsidRPr="00AE4541" w:rsidRDefault="00AE4541" w:rsidP="00AE4541"/>
    <w:p w:rsidR="00AE4541" w:rsidRPr="00AE4541" w:rsidRDefault="00AE4541" w:rsidP="00AE4541">
      <w:pPr>
        <w:jc w:val="center"/>
        <w:rPr>
          <w:b/>
        </w:rPr>
      </w:pPr>
      <w:r w:rsidRPr="00AE4541">
        <w:rPr>
          <w:b/>
        </w:rPr>
        <w:t>ПРОЦЕДУРА</w:t>
      </w:r>
    </w:p>
    <w:p w:rsidR="00AE4541" w:rsidRPr="00AE4541" w:rsidRDefault="00AE4541" w:rsidP="00AE4541">
      <w:pPr>
        <w:spacing w:after="0"/>
        <w:jc w:val="center"/>
        <w:rPr>
          <w:b/>
        </w:rPr>
      </w:pPr>
      <w:r w:rsidRPr="00AE4541">
        <w:rPr>
          <w:b/>
        </w:rPr>
        <w:t>за номиниране и избор на Дист</w:t>
      </w:r>
      <w:r w:rsidR="00076577">
        <w:rPr>
          <w:b/>
        </w:rPr>
        <w:t>рикт Гуверньор номини (ДГН) 2020/2021</w:t>
      </w:r>
      <w:r w:rsidRPr="00AE4541">
        <w:rPr>
          <w:b/>
        </w:rPr>
        <w:t xml:space="preserve"> </w:t>
      </w:r>
    </w:p>
    <w:p w:rsidR="00AE4541" w:rsidRPr="00AE4541" w:rsidRDefault="00AE4541" w:rsidP="00AE4541">
      <w:pPr>
        <w:spacing w:after="0"/>
        <w:jc w:val="center"/>
        <w:rPr>
          <w:b/>
        </w:rPr>
      </w:pPr>
      <w:r w:rsidRPr="00AE4541">
        <w:rPr>
          <w:b/>
        </w:rPr>
        <w:t>чрез Комисия по номинациите за гуверньор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</w:pPr>
    </w:p>
    <w:p w:rsidR="00AE4541" w:rsidRPr="00AE4541" w:rsidRDefault="00231315" w:rsidP="00AE4541">
      <w:pPr>
        <w:spacing w:after="0"/>
        <w:ind w:left="708" w:firstLine="708"/>
      </w:pPr>
      <w:r>
        <w:t>Уважаеми президенти и секретари на клубовете от</w:t>
      </w:r>
      <w:r w:rsidR="00AE4541" w:rsidRPr="00AE4541">
        <w:t xml:space="preserve"> Д2482,</w:t>
      </w:r>
    </w:p>
    <w:p w:rsidR="00AE4541" w:rsidRPr="00AE4541" w:rsidRDefault="00AE4541" w:rsidP="00AE4541">
      <w:pPr>
        <w:spacing w:after="0"/>
        <w:ind w:left="708" w:firstLine="708"/>
      </w:pPr>
      <w:r w:rsidRPr="00AE4541">
        <w:t>Уважаеми приятели ротарианци,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ind w:firstLine="708"/>
      </w:pPr>
      <w:r w:rsidRPr="00AE4541">
        <w:rPr>
          <w:b/>
        </w:rPr>
        <w:t>ОБЯВЯВАМ</w:t>
      </w:r>
      <w:r w:rsidRPr="00AE4541">
        <w:t xml:space="preserve"> процедура за номиниране и избор н</w:t>
      </w:r>
      <w:r>
        <w:t>а Д</w:t>
      </w:r>
      <w:r w:rsidRPr="00AE4541">
        <w:t>и</w:t>
      </w:r>
      <w:r>
        <w:t>стрикт Г</w:t>
      </w:r>
      <w:r w:rsidR="00076577">
        <w:t>уверньор номини 2020/2021</w:t>
      </w:r>
      <w:r>
        <w:t xml:space="preserve"> чрез К</w:t>
      </w:r>
      <w:r w:rsidRPr="00AE4541">
        <w:t>омисия по номинациите за гуверньор, съгласно член 14.020.2 от Правилника на Ротари Интернешънъл.</w:t>
      </w:r>
      <w:r w:rsidRPr="00AE4541">
        <w:rPr>
          <w:lang w:val="en-US"/>
        </w:rPr>
        <w:t xml:space="preserve"> </w:t>
      </w:r>
    </w:p>
    <w:p w:rsidR="00AE4541" w:rsidRPr="00AE4541" w:rsidRDefault="00AE4541" w:rsidP="00AE4541">
      <w:pPr>
        <w:spacing w:after="0"/>
        <w:ind w:firstLine="708"/>
      </w:pPr>
      <w:r w:rsidRPr="00AE4541">
        <w:t xml:space="preserve">Съгласно </w:t>
      </w:r>
      <w:r w:rsidRPr="00AE4541">
        <w:rPr>
          <w:b/>
        </w:rPr>
        <w:t>чл. 21 т.13 от Устава на сдружение</w:t>
      </w:r>
      <w:r w:rsidRPr="00AE4541">
        <w:t xml:space="preserve"> с нестопанска цел Дистрикт 2482 към РИ и </w:t>
      </w:r>
      <w:r w:rsidR="00A25615">
        <w:rPr>
          <w:b/>
        </w:rPr>
        <w:t>т. 5</w:t>
      </w:r>
      <w:r w:rsidRPr="00AE4541">
        <w:rPr>
          <w:b/>
        </w:rPr>
        <w:t xml:space="preserve"> от решенията на Общото събрание </w:t>
      </w:r>
      <w:r>
        <w:t>(проведено на 28.05.2017</w:t>
      </w:r>
      <w:r w:rsidRPr="00AE4541">
        <w:t xml:space="preserve"> год. в гр. </w:t>
      </w:r>
      <w:r>
        <w:t>Хисаря</w:t>
      </w:r>
      <w:r w:rsidRPr="00AE4541">
        <w:t>) , избраната на основание член 14.020.2. от Правилника на Ротари Интернешънъл комисия по номинациит</w:t>
      </w:r>
      <w:r w:rsidR="00A25615">
        <w:t>е, която ще</w:t>
      </w:r>
      <w:r>
        <w:t xml:space="preserve"> осъществи избор</w:t>
      </w:r>
      <w:r w:rsidR="00A25615">
        <w:t>а</w:t>
      </w:r>
      <w:r>
        <w:t xml:space="preserve"> на Дистрикт Г</w:t>
      </w:r>
      <w:r w:rsidRPr="00AE4541">
        <w:t>уверньор н</w:t>
      </w:r>
      <w:r w:rsidR="00076577">
        <w:t>омини 2020</w:t>
      </w:r>
      <w:r w:rsidR="00A25615">
        <w:t>/</w:t>
      </w:r>
      <w:r w:rsidR="00076577">
        <w:t>21</w:t>
      </w:r>
      <w:r w:rsidRPr="00AE4541">
        <w:t xml:space="preserve"> е в следния състав:</w:t>
      </w:r>
    </w:p>
    <w:p w:rsidR="00AE4541" w:rsidRPr="00AE4541" w:rsidRDefault="00AE4541" w:rsidP="00AE4541">
      <w:pPr>
        <w:spacing w:after="0"/>
      </w:pPr>
      <w:r w:rsidRPr="00AE4541">
        <w:t xml:space="preserve"> </w:t>
      </w:r>
    </w:p>
    <w:p w:rsidR="00AE4541" w:rsidRPr="00AE4541" w:rsidRDefault="00AE4541" w:rsidP="00A25615">
      <w:pPr>
        <w:spacing w:after="0"/>
        <w:ind w:firstLine="708"/>
      </w:pPr>
      <w:r w:rsidRPr="00AE4541">
        <w:t xml:space="preserve">Председател: ДГ </w:t>
      </w:r>
      <w:r w:rsidR="00A25615">
        <w:t>Емил Коцев</w:t>
      </w:r>
      <w:r w:rsidRPr="00AE4541">
        <w:t xml:space="preserve"> (без право на глас)</w:t>
      </w:r>
    </w:p>
    <w:p w:rsidR="00AE4541" w:rsidRDefault="00AE4541" w:rsidP="00A25615">
      <w:pPr>
        <w:spacing w:after="0"/>
        <w:ind w:firstLine="708"/>
      </w:pPr>
      <w:r w:rsidRPr="00AE4541">
        <w:t>Членове (с право на глас):</w:t>
      </w:r>
    </w:p>
    <w:p w:rsidR="00A25615" w:rsidRPr="00AE4541" w:rsidRDefault="00A25615" w:rsidP="00A25615">
      <w:pPr>
        <w:spacing w:after="0"/>
        <w:ind w:firstLine="708"/>
      </w:pPr>
      <w:r>
        <w:t>ПДГ Димитър Димитров</w:t>
      </w:r>
    </w:p>
    <w:p w:rsidR="00AE4541" w:rsidRPr="00AE4541" w:rsidRDefault="00AE4541" w:rsidP="00AE4541">
      <w:pPr>
        <w:spacing w:after="0"/>
      </w:pPr>
      <w:r w:rsidRPr="00AE4541">
        <w:tab/>
        <w:t>ПДГ Нина Митева</w:t>
      </w:r>
    </w:p>
    <w:p w:rsidR="00AE4541" w:rsidRPr="00AE4541" w:rsidRDefault="00AE4541" w:rsidP="00AE4541">
      <w:pPr>
        <w:spacing w:after="0"/>
      </w:pPr>
      <w:r w:rsidRPr="00AE4541">
        <w:tab/>
        <w:t>ПДГ Иларио Астинов</w:t>
      </w:r>
    </w:p>
    <w:p w:rsidR="00AE4541" w:rsidRPr="00AE4541" w:rsidRDefault="00AE4541" w:rsidP="00AE4541">
      <w:pPr>
        <w:spacing w:after="0"/>
      </w:pPr>
      <w:r w:rsidRPr="00AE4541">
        <w:tab/>
        <w:t>ПДГ Валентин Стоянов</w:t>
      </w:r>
    </w:p>
    <w:p w:rsidR="00AE4541" w:rsidRPr="00AE4541" w:rsidRDefault="00AE4541" w:rsidP="00AE4541">
      <w:pPr>
        <w:spacing w:after="0"/>
      </w:pPr>
      <w:r w:rsidRPr="00AE4541">
        <w:tab/>
        <w:t>ПДГ Атанас Атанасов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25615">
      <w:pPr>
        <w:spacing w:after="0"/>
        <w:ind w:firstLine="708"/>
      </w:pPr>
      <w:r w:rsidRPr="00AE4541">
        <w:t>На основание чл. 14.020.4 от Правилника на Ротари И</w:t>
      </w:r>
      <w:r w:rsidR="00A25615">
        <w:t>нтернешънъл (РИ)</w:t>
      </w:r>
      <w:r w:rsidRPr="00AE4541">
        <w:t xml:space="preserve"> поканвам всички клубове</w:t>
      </w:r>
      <w:r w:rsidR="00A25615" w:rsidRPr="00AE4541">
        <w:t>, след като се запознаят по същество с изискванията</w:t>
      </w:r>
      <w:r w:rsidR="00231315">
        <w:t>,</w:t>
      </w:r>
      <w:r w:rsidR="00A25615" w:rsidRPr="00AE4541">
        <w:t xml:space="preserve"> посочени в основните документи на РИ, в т.ч. Конституцията на РИ, Правилника на РИ и Кодекса с ротарианските практики</w:t>
      </w:r>
      <w:r w:rsidR="00A25615">
        <w:t>,</w:t>
      </w:r>
      <w:r w:rsidRPr="00AE4541">
        <w:t xml:space="preserve"> да </w:t>
      </w:r>
      <w:r w:rsidR="00A25615">
        <w:t>представят свои предложения за Дистрикт Г</w:t>
      </w:r>
      <w:r w:rsidRPr="00AE4541">
        <w:t>уверньор номини</w:t>
      </w:r>
      <w:r w:rsidR="00076577">
        <w:t xml:space="preserve"> 2020</w:t>
      </w:r>
      <w:r w:rsidR="00A25615">
        <w:t>/2</w:t>
      </w:r>
      <w:r w:rsidR="00076577">
        <w:t>1</w:t>
      </w:r>
      <w:r w:rsidRPr="00AE4541">
        <w:t xml:space="preserve">. 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t xml:space="preserve">             </w:t>
      </w:r>
      <w:r w:rsidRPr="00AE4541">
        <w:rPr>
          <w:b/>
        </w:rPr>
        <w:t xml:space="preserve">Всеки клуб има право да предложи </w:t>
      </w:r>
      <w:r w:rsidRPr="00231315">
        <w:rPr>
          <w:b/>
          <w:caps/>
        </w:rPr>
        <w:t>само</w:t>
      </w:r>
      <w:r w:rsidRPr="00AE4541">
        <w:rPr>
          <w:b/>
        </w:rPr>
        <w:t xml:space="preserve"> </w:t>
      </w:r>
      <w:r w:rsidRPr="00231315">
        <w:rPr>
          <w:b/>
          <w:caps/>
        </w:rPr>
        <w:t>една</w:t>
      </w:r>
      <w:r w:rsidRPr="00AE4541">
        <w:rPr>
          <w:b/>
        </w:rPr>
        <w:t xml:space="preserve"> кандидатура!</w:t>
      </w:r>
    </w:p>
    <w:p w:rsidR="00AE4541" w:rsidRPr="00AE4541" w:rsidRDefault="00AE4541" w:rsidP="00AE4541">
      <w:pPr>
        <w:spacing w:after="0"/>
        <w:rPr>
          <w:b/>
        </w:rPr>
      </w:pPr>
    </w:p>
    <w:p w:rsidR="00AE4541" w:rsidRPr="00AE4541" w:rsidRDefault="00AE4541" w:rsidP="00AE4541">
      <w:pPr>
        <w:spacing w:after="0"/>
      </w:pPr>
      <w:r w:rsidRPr="00AE4541">
        <w:t>Съгласно чл. 14.020.5 от Правилника на Ротари И</w:t>
      </w:r>
      <w:r w:rsidR="00A25615">
        <w:t>нтернешънъл К</w:t>
      </w:r>
      <w:r w:rsidRPr="00AE4541">
        <w:t xml:space="preserve">омисията по номинациите за гуверньор </w:t>
      </w:r>
      <w:r w:rsidRPr="00AE4541">
        <w:rPr>
          <w:b/>
        </w:rPr>
        <w:t>не се ограничава в избора</w:t>
      </w:r>
      <w:r w:rsidRPr="00AE4541">
        <w:t xml:space="preserve"> си само до имената, предложени от клубовете в дистрикта. Комисията </w:t>
      </w:r>
      <w:r w:rsidRPr="00AE4541">
        <w:rPr>
          <w:b/>
        </w:rPr>
        <w:t>НОМИНИРА</w:t>
      </w:r>
      <w:r w:rsidRPr="00AE4541">
        <w:t xml:space="preserve"> най-квалифицирания ротарианец, който би могъл да служи като гуверньор.</w:t>
      </w:r>
    </w:p>
    <w:p w:rsidR="00AE4541" w:rsidRPr="00AE4541" w:rsidRDefault="00AE4541" w:rsidP="00AE4541">
      <w:pPr>
        <w:spacing w:after="0"/>
        <w:rPr>
          <w:lang w:val="en-US"/>
        </w:rPr>
      </w:pPr>
    </w:p>
    <w:p w:rsidR="00AE4541" w:rsidRPr="00AE4541" w:rsidRDefault="00AE4541" w:rsidP="00AE4541">
      <w:pPr>
        <w:spacing w:after="0"/>
      </w:pPr>
      <w:r w:rsidRPr="00AE4541">
        <w:t>Съгласно чл. 11.060 от Правилника на Ротари Интернешънъл</w:t>
      </w:r>
      <w:r w:rsidR="00231315">
        <w:t>,</w:t>
      </w:r>
      <w:r w:rsidRPr="00AE4541">
        <w:t xml:space="preserve"> за да бъдат избрани най-квалифицираните ротарианци на изборните ръководни постове на РИ, всякакви усилия да се повлияе върху изборния процес за даден изборен пост в положителен или отрицателен аспект чрез</w:t>
      </w:r>
      <w:r w:rsidRPr="00AE4541">
        <w:rPr>
          <w:b/>
        </w:rPr>
        <w:t xml:space="preserve"> </w:t>
      </w:r>
      <w:r w:rsidRPr="00231315">
        <w:t>провеждане на кампания, агитиране, отправяне на призиви или по друг начин, са забранени</w:t>
      </w:r>
      <w:r w:rsidRPr="00AE4541">
        <w:rPr>
          <w:b/>
        </w:rPr>
        <w:t>.</w:t>
      </w:r>
      <w:r w:rsidRPr="00AE4541">
        <w:t xml:space="preserve"> Ротарианците нямат право да водят кампания, да агитират или отправят призиви да бъдат </w:t>
      </w:r>
      <w:r w:rsidRPr="00AE4541">
        <w:lastRenderedPageBreak/>
        <w:t xml:space="preserve">подкрепени като кандидати за изборен пост към РИ, </w:t>
      </w:r>
      <w:r w:rsidRPr="00231315">
        <w:t>нито имат правото да разрешават извършването на подобни действия от тяхно име</w:t>
      </w:r>
      <w:r w:rsidRPr="00AE4541">
        <w:rPr>
          <w:b/>
        </w:rPr>
        <w:t>.</w:t>
      </w:r>
      <w:r w:rsidRPr="00AE4541">
        <w:t xml:space="preserve"> </w:t>
      </w:r>
    </w:p>
    <w:p w:rsidR="00AE4541" w:rsidRPr="00AE4541" w:rsidRDefault="00AE4541" w:rsidP="00AE4541">
      <w:pPr>
        <w:spacing w:after="0"/>
        <w:rPr>
          <w:i/>
        </w:rPr>
      </w:pPr>
    </w:p>
    <w:p w:rsidR="00AE4541" w:rsidRPr="00AE4541" w:rsidRDefault="00AE4541" w:rsidP="00AE4541">
      <w:pPr>
        <w:spacing w:after="0"/>
      </w:pPr>
      <w:r w:rsidRPr="00AE4541">
        <w:t xml:space="preserve">             Право на номинации имат само функциониращите клубове, като </w:t>
      </w:r>
      <w:r w:rsidR="004157C8" w:rsidRPr="00AE4541">
        <w:t>съгласно Правилника на Р</w:t>
      </w:r>
      <w:r w:rsidR="004157C8">
        <w:t>отари Интернешънъл</w:t>
      </w:r>
      <w:r w:rsidR="004157C8" w:rsidRPr="00AE4541">
        <w:t xml:space="preserve"> </w:t>
      </w:r>
      <w:r w:rsidRPr="00AE4541">
        <w:t>се съ</w:t>
      </w:r>
      <w:r w:rsidR="004157C8">
        <w:t>образят със следните минимални</w:t>
      </w:r>
      <w:r w:rsidRPr="00AE4541">
        <w:t xml:space="preserve"> изисквания към кандидатите: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 xml:space="preserve">16.070. </w:t>
      </w:r>
      <w:r w:rsidR="00CB64C7">
        <w:rPr>
          <w:b/>
        </w:rPr>
        <w:t>Изисквания към</w:t>
      </w:r>
      <w:r w:rsidR="004157C8">
        <w:rPr>
          <w:b/>
        </w:rPr>
        <w:t xml:space="preserve"> номинирания за гуверньор</w:t>
      </w:r>
    </w:p>
    <w:p w:rsidR="00AE4541" w:rsidRPr="00AE4541" w:rsidRDefault="00AE4541" w:rsidP="00AE4541">
      <w:pPr>
        <w:spacing w:after="0"/>
      </w:pPr>
      <w:r w:rsidRPr="00AE4541">
        <w:t>Освен със специално разрешение от Борда, никой не може да бъде номиниран за гуверньор, ако ротарианецът не отговаря на следните изисква</w:t>
      </w:r>
      <w:r w:rsidR="004157C8">
        <w:t>ния към момента на номинирането: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16.</w:t>
      </w:r>
      <w:r w:rsidR="004157C8">
        <w:rPr>
          <w:b/>
        </w:rPr>
        <w:t>070.1. Пълноправен член на клуб</w:t>
      </w:r>
    </w:p>
    <w:p w:rsidR="00AE4541" w:rsidRPr="00AE4541" w:rsidRDefault="00AE4541" w:rsidP="00AE4541">
      <w:pPr>
        <w:spacing w:after="0"/>
      </w:pPr>
      <w:r w:rsidRPr="00AE4541">
        <w:t>Ротарианецът трябва да е пълнопр</w:t>
      </w:r>
      <w:r w:rsidR="004157C8">
        <w:t>авен член на функциониращ клуб от</w:t>
      </w:r>
      <w:r w:rsidRPr="00AE4541">
        <w:t xml:space="preserve"> дистрикта без финансови задължения.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16.070.2. Ротарианец, отговарящ н</w:t>
      </w:r>
      <w:r w:rsidR="004157C8">
        <w:rPr>
          <w:b/>
        </w:rPr>
        <w:t>а всички изисквания за членство</w:t>
      </w:r>
    </w:p>
    <w:p w:rsidR="00AE4541" w:rsidRPr="00AE4541" w:rsidRDefault="00AE4541" w:rsidP="00AE4541">
      <w:pPr>
        <w:spacing w:after="0"/>
      </w:pPr>
      <w:r w:rsidRPr="00AE4541">
        <w:t>Ротарианецът трябва да отговаря на всички квалификационни изисквания за членство, като се следват строго разпоредбите в това отношение, а почтеността на класификацията му не трябва да подлежи на съмнение.</w:t>
      </w:r>
    </w:p>
    <w:p w:rsidR="00AE4541" w:rsidRPr="00AE4541" w:rsidRDefault="00AE4541" w:rsidP="00AE4541">
      <w:pPr>
        <w:spacing w:after="0"/>
        <w:rPr>
          <w:b/>
        </w:rPr>
      </w:pPr>
    </w:p>
    <w:p w:rsidR="00AE4541" w:rsidRPr="004157C8" w:rsidRDefault="00AE4541" w:rsidP="00AE4541">
      <w:pPr>
        <w:spacing w:after="0"/>
        <w:rPr>
          <w:b/>
          <w:lang w:val="en-US"/>
        </w:rPr>
      </w:pPr>
      <w:r w:rsidRPr="00AE4541">
        <w:rPr>
          <w:b/>
        </w:rPr>
        <w:t>16.070.3. Изискване з</w:t>
      </w:r>
      <w:r w:rsidR="00A25615">
        <w:rPr>
          <w:b/>
        </w:rPr>
        <w:t>а ротарианец, заемащ пост като Паст П</w:t>
      </w:r>
      <w:r w:rsidR="004157C8">
        <w:rPr>
          <w:b/>
        </w:rPr>
        <w:t>резидент на клуб</w:t>
      </w:r>
    </w:p>
    <w:p w:rsidR="00AE4541" w:rsidRPr="00AE4541" w:rsidRDefault="00AE4541" w:rsidP="00AE4541">
      <w:pPr>
        <w:spacing w:after="0"/>
        <w:rPr>
          <w:b/>
        </w:rPr>
      </w:pPr>
      <w:r w:rsidRPr="00AE4541">
        <w:t>Ротарианецът трябва да е служил като президент на клуб в продължение на пълен мандат или да е бил президент на клуб при чартирането на клуба от датата на чартирането до 30 юни, при условие че този период е поне шест месеца.</w:t>
      </w:r>
    </w:p>
    <w:p w:rsidR="00AE4541" w:rsidRPr="00AE4541" w:rsidRDefault="00AE4541" w:rsidP="00AE4541">
      <w:pPr>
        <w:spacing w:after="0"/>
        <w:rPr>
          <w:b/>
        </w:rPr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16.070.4. Способност на ротарианеца да изпъ</w:t>
      </w:r>
      <w:r w:rsidR="00CB64C7">
        <w:rPr>
          <w:b/>
        </w:rPr>
        <w:t>лнява задълженията на гуверньор</w:t>
      </w:r>
    </w:p>
    <w:p w:rsidR="00AE4541" w:rsidRPr="00AE4541" w:rsidRDefault="00AE4541" w:rsidP="00AE4541">
      <w:pPr>
        <w:spacing w:after="0"/>
      </w:pPr>
      <w:r w:rsidRPr="00AE4541">
        <w:t>Ротарианецът трябва да покаже своето желание, решимост и способност, както физически, така и във всяко отношение, да изпълнява задълженията, произтичащи от поста на гуверньор в съответствие с параграф 16.090.</w:t>
      </w:r>
    </w:p>
    <w:p w:rsidR="00AE4541" w:rsidRPr="00AE4541" w:rsidRDefault="00AE4541" w:rsidP="00AE4541">
      <w:pPr>
        <w:spacing w:after="0"/>
        <w:rPr>
          <w:b/>
        </w:rPr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16.070.5. Потвърждение от ротариане</w:t>
      </w:r>
      <w:r w:rsidR="00CB64C7">
        <w:rPr>
          <w:b/>
        </w:rPr>
        <w:t>ца, че има нужната квалификация</w:t>
      </w:r>
    </w:p>
    <w:p w:rsidR="00AE4541" w:rsidRPr="00AE4541" w:rsidRDefault="00AE4541" w:rsidP="00AE4541">
      <w:pPr>
        <w:spacing w:after="0"/>
      </w:pPr>
      <w:r w:rsidRPr="00AE4541">
        <w:t>Ротарианецът трябва да демонстрира, че е запознат с квалификационните изисквания, отговорностите и задълженията на гуверньора, указани в правилника и е длъжен да предаде в РИ чрез генералния секретар подписана декларация, че ясно разбира тези квалификационни изисквания, отговорности и задължения. В декларацията ротарианецът също така потвърждава, че е квалифициран за поста на гуверньор, че има желание и е способен да поеме отговорностите и задълженията, свързани с него, както и да ги изпълнява добросъвестно.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16.080. Квалификационни изисквания за гуверньор.</w:t>
      </w:r>
    </w:p>
    <w:p w:rsidR="00AE4541" w:rsidRPr="00AE4541" w:rsidRDefault="00AE4541" w:rsidP="00AE4541">
      <w:pPr>
        <w:spacing w:after="0"/>
      </w:pPr>
      <w:r w:rsidRPr="00AE4541">
        <w:t>Освен ако не е специално освободен от Борда, гуверньорът трябва към момента на встъпването си в длъжност да е участвал в международната асамблея през цялото й времетраене, да е бил член на един или повече Ротари клубове в продължение на поне седем години и да продължава да отговаря на квалификационните изисквания от параграф 16.070.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16.090. Отговорности на гуверньора.</w:t>
      </w:r>
    </w:p>
    <w:p w:rsidR="00AE4541" w:rsidRPr="00AE4541" w:rsidRDefault="00AE4541" w:rsidP="00AE4541">
      <w:pPr>
        <w:spacing w:after="0"/>
      </w:pPr>
      <w:r w:rsidRPr="00AE4541">
        <w:t xml:space="preserve">Гуверньорът е офицерът на РИ в дистрикта, който работи под общия контрол и надзор на Борда. На гуверньора е възложена отговорността да работи в подкрепа на Целта на Ротари, като ръководи и надзирава клубовете в дистрикта. Гуверньорът следва да работи с дистриктните и клубни офицери, за да насърчава участието в плана за ръководство на дистрикта, който Бордът е изготвил. Гуверньорът дава вдъхновение и мотивация на клубовете в дистрикта. Също така той осигурява последователност в дейностите на дистрикта, като работи съвместно с паст-, настоящите и </w:t>
      </w:r>
      <w:r w:rsidRPr="00AE4541">
        <w:lastRenderedPageBreak/>
        <w:t>встъпващи в длъжност нови ръководители за насърчаването на ефективни клубове. Гуверньорът отговаря за следните дейности в дистрикта:</w:t>
      </w:r>
    </w:p>
    <w:p w:rsidR="00AE4541" w:rsidRPr="00AE4541" w:rsidRDefault="00AE4541" w:rsidP="00AE4541">
      <w:pPr>
        <w:spacing w:after="0"/>
      </w:pPr>
      <w:r w:rsidRPr="00AE4541">
        <w:t>(a)</w:t>
      </w:r>
      <w:r w:rsidR="00635C76">
        <w:t xml:space="preserve"> </w:t>
      </w:r>
      <w:r w:rsidRPr="00AE4541">
        <w:t>организиране на нови клубове;</w:t>
      </w:r>
    </w:p>
    <w:p w:rsidR="00AE4541" w:rsidRPr="00AE4541" w:rsidRDefault="00AE4541" w:rsidP="00AE4541">
      <w:pPr>
        <w:spacing w:after="0"/>
      </w:pPr>
      <w:r w:rsidRPr="00AE4541">
        <w:t>(b)</w:t>
      </w:r>
      <w:r w:rsidR="00635C76">
        <w:t xml:space="preserve"> </w:t>
      </w:r>
      <w:r w:rsidRPr="00AE4541">
        <w:t>засилване на съществуващите клубове;</w:t>
      </w:r>
    </w:p>
    <w:p w:rsidR="00AE4541" w:rsidRPr="00AE4541" w:rsidRDefault="00AE4541" w:rsidP="00AE4541">
      <w:pPr>
        <w:spacing w:after="0"/>
      </w:pPr>
      <w:r w:rsidRPr="00AE4541">
        <w:t>(c)</w:t>
      </w:r>
      <w:r w:rsidR="00635C76">
        <w:t xml:space="preserve"> </w:t>
      </w:r>
      <w:r w:rsidRPr="00AE4541">
        <w:t>насърчаване на разширяването на членския състав чрез сътрудничество с ръководителите на дистрикта и клубните президенти, за да се набележат реалистични цели по отношение на членството във всеки клуб в дистрикта;</w:t>
      </w:r>
    </w:p>
    <w:p w:rsidR="00AE4541" w:rsidRPr="00AE4541" w:rsidRDefault="00AE4541" w:rsidP="00AE4541">
      <w:pPr>
        <w:spacing w:after="0"/>
      </w:pPr>
      <w:r w:rsidRPr="00AE4541">
        <w:t>(d)</w:t>
      </w:r>
      <w:r w:rsidR="00635C76">
        <w:t xml:space="preserve"> </w:t>
      </w:r>
      <w:r w:rsidRPr="00AE4541">
        <w:t>подкрепа за Фондацията на Ротари чрез участие в нейните програми и предоставяне на финансови дарения;</w:t>
      </w:r>
    </w:p>
    <w:p w:rsidR="00AE4541" w:rsidRPr="00AE4541" w:rsidRDefault="00AE4541" w:rsidP="00AE4541">
      <w:pPr>
        <w:spacing w:after="0"/>
      </w:pPr>
      <w:r w:rsidRPr="00AE4541">
        <w:t>(e)</w:t>
      </w:r>
      <w:r w:rsidR="00635C76">
        <w:t xml:space="preserve"> </w:t>
      </w:r>
      <w:r w:rsidRPr="00AE4541">
        <w:t>стимулиране на сърдечните отношения между клубовете, а също и между клубовете и РИ;</w:t>
      </w:r>
    </w:p>
    <w:p w:rsidR="00AE4541" w:rsidRPr="00AE4541" w:rsidRDefault="00AE4541" w:rsidP="00AE4541">
      <w:pPr>
        <w:spacing w:after="0"/>
      </w:pPr>
      <w:r w:rsidRPr="00AE4541">
        <w:t>(f)</w:t>
      </w:r>
      <w:r w:rsidR="00635C76">
        <w:t xml:space="preserve"> </w:t>
      </w:r>
      <w:r w:rsidRPr="00AE4541">
        <w:t>планиране и председателстване на конференцията на дистрикта и подпомагане на новоизбрания гуверньор при планирането и подготовката на семинара за обучение на новоизбрани президенти и на д</w:t>
      </w:r>
      <w:r w:rsidR="00A973D6">
        <w:t>истриктната асамблея</w:t>
      </w:r>
      <w:r w:rsidRPr="00AE4541">
        <w:t>;</w:t>
      </w:r>
    </w:p>
    <w:p w:rsidR="00AE4541" w:rsidRPr="00AE4541" w:rsidRDefault="00AE4541" w:rsidP="00AE4541">
      <w:pPr>
        <w:spacing w:after="0"/>
      </w:pPr>
      <w:r w:rsidRPr="00AE4541">
        <w:t>(g)</w:t>
      </w:r>
      <w:r w:rsidR="00635C76">
        <w:t xml:space="preserve"> </w:t>
      </w:r>
      <w:r w:rsidRPr="00AE4541">
        <w:t>провеждане на официални срещи с отделни или групи клубове през годината във време, което да позволява максимално оползотворяване на присъствието на гуверньора, за да се:</w:t>
      </w:r>
    </w:p>
    <w:p w:rsidR="00AE4541" w:rsidRPr="00AE4541" w:rsidRDefault="00AE4541" w:rsidP="00AE4541">
      <w:pPr>
        <w:spacing w:after="0"/>
      </w:pPr>
      <w:r w:rsidRPr="00AE4541">
        <w:t>1.</w:t>
      </w:r>
      <w:r w:rsidR="000F7FA0">
        <w:t xml:space="preserve"> </w:t>
      </w:r>
      <w:r w:rsidRPr="00AE4541">
        <w:t>насочи вниманието към важни ротариански въпроси;</w:t>
      </w:r>
    </w:p>
    <w:p w:rsidR="00AE4541" w:rsidRPr="00AE4541" w:rsidRDefault="00AE4541" w:rsidP="00AE4541">
      <w:pPr>
        <w:spacing w:after="0"/>
      </w:pPr>
      <w:r w:rsidRPr="00AE4541">
        <w:t>2.</w:t>
      </w:r>
      <w:r w:rsidR="000F7FA0">
        <w:t xml:space="preserve"> </w:t>
      </w:r>
      <w:r w:rsidRPr="00AE4541">
        <w:t>обърне специално внимание на слабите и затруднени клубове;</w:t>
      </w:r>
    </w:p>
    <w:p w:rsidR="00AE4541" w:rsidRPr="00AE4541" w:rsidRDefault="00AE4541" w:rsidP="00AE4541">
      <w:pPr>
        <w:spacing w:after="0"/>
      </w:pPr>
      <w:r w:rsidRPr="00AE4541">
        <w:t>3.</w:t>
      </w:r>
      <w:r w:rsidR="000F7FA0">
        <w:t xml:space="preserve"> </w:t>
      </w:r>
      <w:r w:rsidRPr="00AE4541">
        <w:t xml:space="preserve">мотивират ротарианците да участват в общественополезни проекти; </w:t>
      </w:r>
    </w:p>
    <w:p w:rsidR="00AE4541" w:rsidRPr="00AE4541" w:rsidRDefault="00AE4541" w:rsidP="00AE4541">
      <w:pPr>
        <w:spacing w:after="0"/>
      </w:pPr>
      <w:r w:rsidRPr="00AE4541">
        <w:t>4.</w:t>
      </w:r>
      <w:r w:rsidR="000F7FA0">
        <w:t xml:space="preserve"> г</w:t>
      </w:r>
      <w:r w:rsidRPr="00AE4541">
        <w:t>арантира, че конституцията и правилникът на клубовете са съвместими с уставните документи, особено след Законодателен съвет; и</w:t>
      </w:r>
    </w:p>
    <w:p w:rsidR="00AE4541" w:rsidRPr="00AE4541" w:rsidRDefault="00AE4541" w:rsidP="00AE4541">
      <w:pPr>
        <w:spacing w:after="0"/>
      </w:pPr>
      <w:r w:rsidRPr="00AE4541">
        <w:t>5.</w:t>
      </w:r>
      <w:r w:rsidR="000F7FA0">
        <w:t xml:space="preserve"> </w:t>
      </w:r>
      <w:r w:rsidRPr="00AE4541">
        <w:t>отдаде лична почит за забележителния принос на ротарианци в дистрикта;</w:t>
      </w:r>
    </w:p>
    <w:p w:rsidR="00AE4541" w:rsidRPr="00AE4541" w:rsidRDefault="00AE4541" w:rsidP="00AE4541">
      <w:pPr>
        <w:spacing w:after="0"/>
      </w:pPr>
      <w:r w:rsidRPr="00AE4541">
        <w:t>(h)</w:t>
      </w:r>
      <w:r w:rsidR="000F7FA0">
        <w:t xml:space="preserve"> </w:t>
      </w:r>
      <w:r w:rsidRPr="00AE4541">
        <w:t>изпрати ежемесечно писмо до всеки президент и секретар в дистрикта;</w:t>
      </w:r>
    </w:p>
    <w:p w:rsidR="00AE4541" w:rsidRPr="00AE4541" w:rsidRDefault="00AE4541" w:rsidP="00AE4541">
      <w:pPr>
        <w:spacing w:after="0"/>
      </w:pPr>
      <w:r w:rsidRPr="00AE4541">
        <w:t>(i)</w:t>
      </w:r>
      <w:r w:rsidR="000F7FA0">
        <w:t xml:space="preserve"> </w:t>
      </w:r>
      <w:r w:rsidRPr="00AE4541">
        <w:t>отчете незабавно пред РИ в съответствие с изискванията на президента и Борда;</w:t>
      </w:r>
    </w:p>
    <w:p w:rsidR="00AE4541" w:rsidRPr="00AE4541" w:rsidRDefault="00AE4541" w:rsidP="00AE4541">
      <w:pPr>
        <w:spacing w:after="0"/>
      </w:pPr>
      <w:r w:rsidRPr="00AE4541">
        <w:t>(j)</w:t>
      </w:r>
      <w:r w:rsidR="000F7FA0">
        <w:t xml:space="preserve"> </w:t>
      </w:r>
      <w:r w:rsidRPr="00AE4541">
        <w:t>предостави пълна информация относно състоянието на клубовете и препоръки за тяхното засилване на новоизбрания гуверньор преди международната асамблея;</w:t>
      </w:r>
    </w:p>
    <w:p w:rsidR="00AE4541" w:rsidRPr="00AE4541" w:rsidRDefault="00AE4541" w:rsidP="00AE4541">
      <w:pPr>
        <w:spacing w:after="0"/>
      </w:pPr>
      <w:r w:rsidRPr="00AE4541">
        <w:t>(k)</w:t>
      </w:r>
      <w:r w:rsidR="00635C76">
        <w:t xml:space="preserve"> </w:t>
      </w:r>
      <w:r w:rsidRPr="00AE4541">
        <w:t>осигурява провеждането на номинации и избори в дистрикта в съответствие с конституцията на РИ, този правилник и установените практики на РИ;</w:t>
      </w:r>
    </w:p>
    <w:p w:rsidR="00AE4541" w:rsidRPr="00AE4541" w:rsidRDefault="00AE4541" w:rsidP="00AE4541">
      <w:pPr>
        <w:spacing w:after="0"/>
      </w:pPr>
      <w:r w:rsidRPr="00AE4541">
        <w:t>(l)</w:t>
      </w:r>
      <w:r w:rsidR="00635C76">
        <w:t xml:space="preserve"> </w:t>
      </w:r>
      <w:r w:rsidRPr="00AE4541">
        <w:t>отправя запитване редовно относно дейностите на ротариански организации, действащи в дистрикта (Приятелски обмени, междудържавни комитети, групи за работа в глобална мрежа и т.н.)</w:t>
      </w:r>
    </w:p>
    <w:p w:rsidR="00AE4541" w:rsidRPr="00AE4541" w:rsidRDefault="00AE4541" w:rsidP="00AE4541">
      <w:pPr>
        <w:spacing w:after="0"/>
      </w:pPr>
      <w:r w:rsidRPr="00AE4541">
        <w:t>(m)</w:t>
      </w:r>
      <w:r w:rsidR="00635C76">
        <w:t xml:space="preserve"> </w:t>
      </w:r>
      <w:r w:rsidRPr="00AE4541">
        <w:t>предаде поддържан дистриктен архив на новоизбрания гуверньор; и</w:t>
      </w:r>
    </w:p>
    <w:p w:rsidR="00AE4541" w:rsidRPr="00AE4541" w:rsidRDefault="00AE4541" w:rsidP="00AE4541">
      <w:pPr>
        <w:spacing w:after="0"/>
      </w:pPr>
      <w:r w:rsidRPr="00AE4541">
        <w:t>(n)</w:t>
      </w:r>
      <w:r w:rsidR="00635C76">
        <w:t xml:space="preserve"> </w:t>
      </w:r>
      <w:r w:rsidRPr="00AE4541">
        <w:t>изпълнят всички останали задължения, които са присъщи на офицер на РИ.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  <w:r w:rsidRPr="00AE4541">
        <w:t>На основание чл. 14.020.4 от Правилника на Ротари Интернешънъл,  клубовете следва да обсъдят и приемат кандидатурата на предложения от т</w:t>
      </w:r>
      <w:r w:rsidR="00CB64C7">
        <w:t>ях рот</w:t>
      </w:r>
      <w:r w:rsidR="00A973D6">
        <w:t>арианец/</w:t>
      </w:r>
      <w:r w:rsidR="00076577">
        <w:t>ка за ДГН 2020</w:t>
      </w:r>
      <w:r w:rsidR="00CB64C7">
        <w:t>/</w:t>
      </w:r>
      <w:r w:rsidRPr="00AE4541">
        <w:t>2</w:t>
      </w:r>
      <w:r w:rsidR="00076577">
        <w:t>1</w:t>
      </w:r>
      <w:r w:rsidRPr="00AE4541">
        <w:t xml:space="preserve"> г. </w:t>
      </w:r>
      <w:r w:rsidRPr="00AE4541">
        <w:rPr>
          <w:b/>
        </w:rPr>
        <w:t xml:space="preserve">Предложенията се подават във формата на резолюция (изпратен образец), приета по време на редовна среща на клуба, заверена от клубния секретар. </w:t>
      </w:r>
    </w:p>
    <w:p w:rsidR="00AE4541" w:rsidRPr="00AE4541" w:rsidRDefault="00AE4541" w:rsidP="00AE4541">
      <w:pPr>
        <w:spacing w:after="0"/>
      </w:pPr>
    </w:p>
    <w:p w:rsidR="00AE4541" w:rsidRPr="00773420" w:rsidRDefault="00AE4541" w:rsidP="00AE4541">
      <w:pPr>
        <w:spacing w:after="0"/>
      </w:pPr>
      <w:r w:rsidRPr="00AE4541">
        <w:t xml:space="preserve">             </w:t>
      </w:r>
      <w:r w:rsidRPr="00AE4541">
        <w:rPr>
          <w:b/>
        </w:rPr>
        <w:t>Резол</w:t>
      </w:r>
      <w:r w:rsidR="00CB64C7">
        <w:rPr>
          <w:b/>
        </w:rPr>
        <w:t>юциите се изпращат до Г</w:t>
      </w:r>
      <w:r w:rsidRPr="00AE4541">
        <w:rPr>
          <w:b/>
        </w:rPr>
        <w:t>уверньора на адрес</w:t>
      </w:r>
      <w:r w:rsidRPr="00AE4541">
        <w:t xml:space="preserve">: </w:t>
      </w:r>
      <w:r w:rsidR="00CB64C7">
        <w:rPr>
          <w:lang w:val="en-US"/>
        </w:rPr>
        <w:t>ekotsev@uni-ruse.bg</w:t>
      </w:r>
      <w:r w:rsidRPr="00AE4541">
        <w:rPr>
          <w:lang w:val="en-US"/>
        </w:rPr>
        <w:t xml:space="preserve"> </w:t>
      </w:r>
      <w:r w:rsidR="00773420">
        <w:t xml:space="preserve">с копие до </w:t>
      </w:r>
      <w:r w:rsidR="00773420" w:rsidRPr="00773420">
        <w:t>ekotsev1@gmail.com</w:t>
      </w:r>
      <w:r w:rsidR="00773420">
        <w:t>.</w:t>
      </w:r>
      <w:bookmarkStart w:id="0" w:name="_GoBack"/>
      <w:bookmarkEnd w:id="0"/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lang w:val="en-US"/>
        </w:rPr>
        <w:t xml:space="preserve">           </w:t>
      </w:r>
      <w:r w:rsidRPr="00AE4541">
        <w:t xml:space="preserve"> </w:t>
      </w:r>
      <w:r w:rsidR="00CB64C7">
        <w:rPr>
          <w:b/>
        </w:rPr>
        <w:t xml:space="preserve">Срок - </w:t>
      </w:r>
      <w:r w:rsidR="00076577">
        <w:rPr>
          <w:b/>
        </w:rPr>
        <w:t>00,00 часа на 06 февруари 2018</w:t>
      </w:r>
      <w:r w:rsidRPr="00AE4541">
        <w:rPr>
          <w:b/>
        </w:rPr>
        <w:t xml:space="preserve"> г.</w:t>
      </w:r>
    </w:p>
    <w:p w:rsidR="00AE4541" w:rsidRPr="00AE4541" w:rsidRDefault="00AE4541" w:rsidP="00AE4541">
      <w:pPr>
        <w:spacing w:after="0"/>
      </w:pPr>
      <w:r w:rsidRPr="00AE4541">
        <w:rPr>
          <w:b/>
        </w:rPr>
        <w:t xml:space="preserve">             </w:t>
      </w:r>
      <w:r w:rsidR="00CB64C7">
        <w:t>В</w:t>
      </w:r>
      <w:r w:rsidRPr="00AE4541">
        <w:t>ръщане</w:t>
      </w:r>
      <w:r w:rsidR="00CB64C7">
        <w:t>то</w:t>
      </w:r>
      <w:r w:rsidRPr="00AE4541">
        <w:t xml:space="preserve"> на отговор </w:t>
      </w:r>
      <w:r w:rsidR="00CB64C7">
        <w:t>потвърждава</w:t>
      </w:r>
      <w:r w:rsidRPr="00AE4541">
        <w:t xml:space="preserve"> получаването на резолюцията.</w:t>
      </w:r>
    </w:p>
    <w:p w:rsidR="00AE4541" w:rsidRPr="00AE4541" w:rsidRDefault="00AE4541" w:rsidP="00AE4541">
      <w:pPr>
        <w:spacing w:after="0"/>
      </w:pPr>
    </w:p>
    <w:p w:rsidR="00AE4541" w:rsidRPr="00AE4541" w:rsidRDefault="00AE4541" w:rsidP="00AE4541">
      <w:pPr>
        <w:spacing w:after="0"/>
        <w:rPr>
          <w:b/>
        </w:rPr>
      </w:pPr>
    </w:p>
    <w:p w:rsidR="00AE4541" w:rsidRPr="00AE4541" w:rsidRDefault="00AE4541" w:rsidP="00AE4541">
      <w:pPr>
        <w:spacing w:after="0"/>
        <w:rPr>
          <w:b/>
        </w:rPr>
      </w:pPr>
    </w:p>
    <w:p w:rsidR="00AE4541" w:rsidRPr="00AE4541" w:rsidRDefault="00AE4541" w:rsidP="00AE4541">
      <w:pPr>
        <w:spacing w:after="0"/>
        <w:rPr>
          <w:b/>
        </w:rPr>
      </w:pPr>
      <w:r w:rsidRPr="00AE4541">
        <w:rPr>
          <w:b/>
        </w:rPr>
        <w:t>Ваш в Ротари,</w:t>
      </w:r>
    </w:p>
    <w:p w:rsidR="00AE4541" w:rsidRPr="00AE4541" w:rsidRDefault="00CB64C7" w:rsidP="00AE4541">
      <w:pPr>
        <w:spacing w:after="0"/>
        <w:rPr>
          <w:b/>
        </w:rPr>
      </w:pPr>
      <w:r>
        <w:rPr>
          <w:b/>
        </w:rPr>
        <w:t>Емил Коцев</w:t>
      </w:r>
    </w:p>
    <w:p w:rsidR="00AE4541" w:rsidRPr="00AE4541" w:rsidRDefault="00CB64C7" w:rsidP="00AE4541">
      <w:pPr>
        <w:spacing w:after="0"/>
        <w:rPr>
          <w:b/>
        </w:rPr>
      </w:pPr>
      <w:r>
        <w:rPr>
          <w:b/>
        </w:rPr>
        <w:t xml:space="preserve">Гуверньор на Дистрикт </w:t>
      </w:r>
      <w:r w:rsidR="00AE4541" w:rsidRPr="00AE4541">
        <w:rPr>
          <w:b/>
        </w:rPr>
        <w:t xml:space="preserve">2482 </w:t>
      </w:r>
      <w:r>
        <w:rPr>
          <w:b/>
        </w:rPr>
        <w:t>(</w:t>
      </w:r>
      <w:r w:rsidR="00AE4541" w:rsidRPr="00AE4541">
        <w:rPr>
          <w:b/>
        </w:rPr>
        <w:t>България</w:t>
      </w:r>
      <w:r>
        <w:rPr>
          <w:b/>
        </w:rPr>
        <w:t>)</w:t>
      </w:r>
    </w:p>
    <w:p w:rsidR="0053406E" w:rsidRPr="00400E50" w:rsidRDefault="0053406E" w:rsidP="00AE4541">
      <w:pPr>
        <w:rPr>
          <w:lang w:val="en-US"/>
        </w:rPr>
      </w:pPr>
    </w:p>
    <w:sectPr w:rsidR="0053406E" w:rsidRPr="00400E50" w:rsidSect="00035437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A"/>
    <w:rsid w:val="000346F8"/>
    <w:rsid w:val="00035437"/>
    <w:rsid w:val="00044DD2"/>
    <w:rsid w:val="00076577"/>
    <w:rsid w:val="00090392"/>
    <w:rsid w:val="000B4086"/>
    <w:rsid w:val="000C76B4"/>
    <w:rsid w:val="000F7FA0"/>
    <w:rsid w:val="0010264A"/>
    <w:rsid w:val="001056D7"/>
    <w:rsid w:val="00127AD1"/>
    <w:rsid w:val="00146B7A"/>
    <w:rsid w:val="0014794D"/>
    <w:rsid w:val="001676BF"/>
    <w:rsid w:val="00180612"/>
    <w:rsid w:val="0018625C"/>
    <w:rsid w:val="0019587B"/>
    <w:rsid w:val="001A5ADC"/>
    <w:rsid w:val="001C3D56"/>
    <w:rsid w:val="001C4D77"/>
    <w:rsid w:val="001E0C63"/>
    <w:rsid w:val="002169C2"/>
    <w:rsid w:val="0022639A"/>
    <w:rsid w:val="00231315"/>
    <w:rsid w:val="00232030"/>
    <w:rsid w:val="00237EFC"/>
    <w:rsid w:val="00254320"/>
    <w:rsid w:val="00295B98"/>
    <w:rsid w:val="002B4879"/>
    <w:rsid w:val="002D18F8"/>
    <w:rsid w:val="00312D6F"/>
    <w:rsid w:val="003225FD"/>
    <w:rsid w:val="00343B14"/>
    <w:rsid w:val="00345119"/>
    <w:rsid w:val="00345753"/>
    <w:rsid w:val="00353621"/>
    <w:rsid w:val="00362237"/>
    <w:rsid w:val="00375B2D"/>
    <w:rsid w:val="00390C09"/>
    <w:rsid w:val="003956A8"/>
    <w:rsid w:val="003A22BA"/>
    <w:rsid w:val="003A256E"/>
    <w:rsid w:val="003C4441"/>
    <w:rsid w:val="003C7E28"/>
    <w:rsid w:val="003D16A3"/>
    <w:rsid w:val="003E4181"/>
    <w:rsid w:val="00400E50"/>
    <w:rsid w:val="00410990"/>
    <w:rsid w:val="00414559"/>
    <w:rsid w:val="004157C8"/>
    <w:rsid w:val="00416759"/>
    <w:rsid w:val="0042681B"/>
    <w:rsid w:val="0043091C"/>
    <w:rsid w:val="0043504E"/>
    <w:rsid w:val="00442B2A"/>
    <w:rsid w:val="00442D5A"/>
    <w:rsid w:val="00445FD4"/>
    <w:rsid w:val="00450A19"/>
    <w:rsid w:val="0046314C"/>
    <w:rsid w:val="00464F45"/>
    <w:rsid w:val="00474101"/>
    <w:rsid w:val="004768E4"/>
    <w:rsid w:val="004777C9"/>
    <w:rsid w:val="004823C5"/>
    <w:rsid w:val="00487CE4"/>
    <w:rsid w:val="004A1B6F"/>
    <w:rsid w:val="004B1E1A"/>
    <w:rsid w:val="004C2711"/>
    <w:rsid w:val="004E64DD"/>
    <w:rsid w:val="005053F0"/>
    <w:rsid w:val="00511447"/>
    <w:rsid w:val="00515061"/>
    <w:rsid w:val="00521E15"/>
    <w:rsid w:val="0053357E"/>
    <w:rsid w:val="0053406E"/>
    <w:rsid w:val="00534C40"/>
    <w:rsid w:val="00545FB6"/>
    <w:rsid w:val="00566E4D"/>
    <w:rsid w:val="00582B83"/>
    <w:rsid w:val="00582E0B"/>
    <w:rsid w:val="005D1EB2"/>
    <w:rsid w:val="005D5299"/>
    <w:rsid w:val="005E71F5"/>
    <w:rsid w:val="00607890"/>
    <w:rsid w:val="006348D8"/>
    <w:rsid w:val="00635C76"/>
    <w:rsid w:val="00636903"/>
    <w:rsid w:val="00645514"/>
    <w:rsid w:val="006505CC"/>
    <w:rsid w:val="0067593C"/>
    <w:rsid w:val="00686540"/>
    <w:rsid w:val="006B119F"/>
    <w:rsid w:val="006F578A"/>
    <w:rsid w:val="006F5D29"/>
    <w:rsid w:val="006F5F5D"/>
    <w:rsid w:val="007016AD"/>
    <w:rsid w:val="0070341B"/>
    <w:rsid w:val="00707756"/>
    <w:rsid w:val="00737EDA"/>
    <w:rsid w:val="0076375D"/>
    <w:rsid w:val="00773420"/>
    <w:rsid w:val="007A6AF8"/>
    <w:rsid w:val="007B3344"/>
    <w:rsid w:val="007C54E4"/>
    <w:rsid w:val="007E05F1"/>
    <w:rsid w:val="008200FF"/>
    <w:rsid w:val="0086620B"/>
    <w:rsid w:val="00875240"/>
    <w:rsid w:val="00891C01"/>
    <w:rsid w:val="00895563"/>
    <w:rsid w:val="008B40EF"/>
    <w:rsid w:val="008D7106"/>
    <w:rsid w:val="008E4928"/>
    <w:rsid w:val="008E6073"/>
    <w:rsid w:val="008E7357"/>
    <w:rsid w:val="00926B66"/>
    <w:rsid w:val="009400D1"/>
    <w:rsid w:val="00951269"/>
    <w:rsid w:val="00952CF0"/>
    <w:rsid w:val="0096027F"/>
    <w:rsid w:val="009672ED"/>
    <w:rsid w:val="009774AB"/>
    <w:rsid w:val="0099333D"/>
    <w:rsid w:val="009A4D8F"/>
    <w:rsid w:val="009A695A"/>
    <w:rsid w:val="009B3CE2"/>
    <w:rsid w:val="009B3FBC"/>
    <w:rsid w:val="009B5DEC"/>
    <w:rsid w:val="009C58B6"/>
    <w:rsid w:val="009D2027"/>
    <w:rsid w:val="009F49AC"/>
    <w:rsid w:val="00A12C61"/>
    <w:rsid w:val="00A25615"/>
    <w:rsid w:val="00A2676F"/>
    <w:rsid w:val="00A279FE"/>
    <w:rsid w:val="00A346EC"/>
    <w:rsid w:val="00A46F58"/>
    <w:rsid w:val="00A81B69"/>
    <w:rsid w:val="00A83F3A"/>
    <w:rsid w:val="00A8544E"/>
    <w:rsid w:val="00A973D6"/>
    <w:rsid w:val="00A977FE"/>
    <w:rsid w:val="00AC1425"/>
    <w:rsid w:val="00AD7EB4"/>
    <w:rsid w:val="00AE4541"/>
    <w:rsid w:val="00AF34F0"/>
    <w:rsid w:val="00B01B40"/>
    <w:rsid w:val="00B135EE"/>
    <w:rsid w:val="00B13C20"/>
    <w:rsid w:val="00B217F6"/>
    <w:rsid w:val="00B31E52"/>
    <w:rsid w:val="00B36D98"/>
    <w:rsid w:val="00B53E69"/>
    <w:rsid w:val="00B5486B"/>
    <w:rsid w:val="00B57FF0"/>
    <w:rsid w:val="00B8182A"/>
    <w:rsid w:val="00B96A6E"/>
    <w:rsid w:val="00BA6E2A"/>
    <w:rsid w:val="00BD11E0"/>
    <w:rsid w:val="00BD6A35"/>
    <w:rsid w:val="00BD7D54"/>
    <w:rsid w:val="00BE5515"/>
    <w:rsid w:val="00BE682F"/>
    <w:rsid w:val="00BF4C52"/>
    <w:rsid w:val="00BF527E"/>
    <w:rsid w:val="00C0121F"/>
    <w:rsid w:val="00C21BB7"/>
    <w:rsid w:val="00C24D8D"/>
    <w:rsid w:val="00C30E65"/>
    <w:rsid w:val="00C55075"/>
    <w:rsid w:val="00C63BFF"/>
    <w:rsid w:val="00C8130C"/>
    <w:rsid w:val="00C902AC"/>
    <w:rsid w:val="00C924D3"/>
    <w:rsid w:val="00CA1EC0"/>
    <w:rsid w:val="00CA5E16"/>
    <w:rsid w:val="00CB64C7"/>
    <w:rsid w:val="00CD4F05"/>
    <w:rsid w:val="00CE18BB"/>
    <w:rsid w:val="00D06196"/>
    <w:rsid w:val="00D172C5"/>
    <w:rsid w:val="00D22032"/>
    <w:rsid w:val="00D34FAE"/>
    <w:rsid w:val="00D56497"/>
    <w:rsid w:val="00D6380F"/>
    <w:rsid w:val="00D91450"/>
    <w:rsid w:val="00D91D64"/>
    <w:rsid w:val="00D9260A"/>
    <w:rsid w:val="00D9651B"/>
    <w:rsid w:val="00DA3AED"/>
    <w:rsid w:val="00DD212A"/>
    <w:rsid w:val="00DE1C31"/>
    <w:rsid w:val="00DE72E4"/>
    <w:rsid w:val="00E12CC7"/>
    <w:rsid w:val="00E16E55"/>
    <w:rsid w:val="00E36FB9"/>
    <w:rsid w:val="00E57A12"/>
    <w:rsid w:val="00E62308"/>
    <w:rsid w:val="00EC34DC"/>
    <w:rsid w:val="00EE6310"/>
    <w:rsid w:val="00F0229B"/>
    <w:rsid w:val="00F15BF3"/>
    <w:rsid w:val="00F21BDA"/>
    <w:rsid w:val="00F40155"/>
    <w:rsid w:val="00F6309D"/>
    <w:rsid w:val="00F87362"/>
    <w:rsid w:val="00FA3C7B"/>
    <w:rsid w:val="00FE46D6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5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5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Tanya</cp:lastModifiedBy>
  <cp:revision>8</cp:revision>
  <dcterms:created xsi:type="dcterms:W3CDTF">2017-12-05T09:15:00Z</dcterms:created>
  <dcterms:modified xsi:type="dcterms:W3CDTF">2017-12-05T15:01:00Z</dcterms:modified>
</cp:coreProperties>
</file>