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89" w:rsidRPr="00B26738" w:rsidRDefault="00B26738" w:rsidP="00380189">
      <w:p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b/>
          <w:bCs/>
          <w:iCs/>
          <w:color w:val="0000FF"/>
          <w:sz w:val="28"/>
          <w:szCs w:val="28"/>
          <w:lang w:val="ru-RU"/>
        </w:rPr>
      </w:pPr>
      <w:r>
        <w:rPr>
          <w:noProof/>
          <w:color w:val="0000FF"/>
        </w:rPr>
        <w:drawing>
          <wp:anchor distT="0" distB="0" distL="114300" distR="114300" simplePos="0" relativeHeight="251659776" behindDoc="1" locked="0" layoutInCell="1" allowOverlap="1" wp14:anchorId="5A3ED916" wp14:editId="381AF5BD">
            <wp:simplePos x="0" y="0"/>
            <wp:positionH relativeFrom="column">
              <wp:posOffset>2879725</wp:posOffset>
            </wp:positionH>
            <wp:positionV relativeFrom="paragraph">
              <wp:posOffset>200063</wp:posOffset>
            </wp:positionV>
            <wp:extent cx="3656490" cy="857250"/>
            <wp:effectExtent l="0" t="0" r="1270" b="0"/>
            <wp:wrapNone/>
            <wp:docPr id="9" name="irc_mi" descr="Image result for rotary canada conventio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rotary canada conventio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649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380189">
        <w:rPr>
          <w:rFonts w:ascii="Calibri" w:eastAsia="Calibri" w:hAnsi="Calibri" w:cs="Calibri"/>
          <w:i/>
          <w:iCs/>
          <w:color w:val="0000FF"/>
          <w:sz w:val="26"/>
          <w:szCs w:val="26"/>
          <w:lang w:val="bg-BG"/>
        </w:rPr>
        <w:t>Нацио</w:t>
      </w:r>
      <w:r w:rsidR="00380189" w:rsidRPr="000E5C31">
        <w:rPr>
          <w:rFonts w:ascii="Calibri" w:eastAsia="Calibri" w:hAnsi="Calibri" w:cs="Calibri"/>
          <w:i/>
          <w:iCs/>
          <w:color w:val="0000FF"/>
          <w:sz w:val="26"/>
          <w:szCs w:val="26"/>
          <w:lang w:val="ru-RU"/>
        </w:rPr>
        <w:t>налната</w:t>
      </w:r>
      <w:proofErr w:type="spellEnd"/>
      <w:r w:rsidR="00380189" w:rsidRPr="000E5C31">
        <w:rPr>
          <w:rFonts w:ascii="Calibri" w:eastAsia="Calibri" w:hAnsi="Calibri" w:cs="Calibri"/>
          <w:i/>
          <w:iCs/>
          <w:color w:val="0000FF"/>
          <w:sz w:val="26"/>
          <w:szCs w:val="26"/>
          <w:lang w:val="ru-RU"/>
        </w:rPr>
        <w:t xml:space="preserve"> делегация на </w:t>
      </w:r>
      <w:proofErr w:type="spellStart"/>
      <w:r w:rsidR="00380189" w:rsidRPr="000E5C31">
        <w:rPr>
          <w:rFonts w:ascii="Calibri" w:eastAsia="Calibri" w:hAnsi="Calibri" w:cs="Calibri"/>
          <w:i/>
          <w:iCs/>
          <w:color w:val="0000FF"/>
          <w:sz w:val="26"/>
          <w:szCs w:val="26"/>
          <w:lang w:val="ru-RU"/>
        </w:rPr>
        <w:t>Ротари</w:t>
      </w:r>
      <w:proofErr w:type="spellEnd"/>
      <w:r w:rsidR="00380189" w:rsidRPr="00372ECE">
        <w:rPr>
          <w:rFonts w:ascii="Calibri" w:eastAsia="Calibri" w:hAnsi="Calibri" w:cs="Calibri"/>
          <w:i/>
          <w:iCs/>
          <w:color w:val="0000FF"/>
          <w:sz w:val="26"/>
          <w:szCs w:val="26"/>
          <w:lang w:val="ru-RU"/>
        </w:rPr>
        <w:t xml:space="preserve">, </w:t>
      </w:r>
      <w:r w:rsidR="00380189" w:rsidRPr="000E5C31">
        <w:rPr>
          <w:rFonts w:ascii="Calibri" w:eastAsia="Calibri" w:hAnsi="Calibri" w:cs="Calibri"/>
          <w:i/>
          <w:iCs/>
          <w:color w:val="0000FF"/>
          <w:sz w:val="26"/>
          <w:szCs w:val="26"/>
          <w:lang w:val="ru-RU"/>
        </w:rPr>
        <w:t xml:space="preserve">дистрикт 2482 в Конвента </w:t>
      </w:r>
      <w:r w:rsidR="00380189" w:rsidRPr="00B26738"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 xml:space="preserve">на </w:t>
      </w:r>
      <w:proofErr w:type="spellStart"/>
      <w:r w:rsidR="00380189" w:rsidRPr="00B26738"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>Ротари</w:t>
      </w:r>
      <w:proofErr w:type="spellEnd"/>
      <w:r w:rsidR="00380189" w:rsidRPr="00B26738"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 xml:space="preserve"> </w:t>
      </w:r>
      <w:proofErr w:type="spellStart"/>
      <w:r w:rsidR="00380189" w:rsidRPr="00B26738"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>Интернешънъл</w:t>
      </w:r>
      <w:proofErr w:type="spellEnd"/>
      <w:r w:rsidR="00380189" w:rsidRPr="00B26738"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 xml:space="preserve"> 201</w:t>
      </w:r>
      <w:r>
        <w:rPr>
          <w:rFonts w:ascii="Calibri" w:eastAsia="Calibri" w:hAnsi="Calibri" w:cs="Calibri"/>
          <w:iCs/>
          <w:color w:val="0000FF"/>
          <w:sz w:val="26"/>
          <w:szCs w:val="26"/>
          <w:lang w:val="ru-RU"/>
        </w:rPr>
        <w:t>8</w:t>
      </w:r>
    </w:p>
    <w:p w:rsidR="00380189" w:rsidRPr="00B26738" w:rsidRDefault="00B26738" w:rsidP="00690336">
      <w:pPr>
        <w:rPr>
          <w:b/>
          <w:sz w:val="28"/>
          <w:szCs w:val="28"/>
          <w:u w:val="single"/>
          <w:lang w:val="ru-RU"/>
        </w:rPr>
      </w:pPr>
      <w:r>
        <w:rPr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1C5461" wp14:editId="49DDDEFC">
                <wp:simplePos x="0" y="0"/>
                <wp:positionH relativeFrom="column">
                  <wp:posOffset>36195</wp:posOffset>
                </wp:positionH>
                <wp:positionV relativeFrom="paragraph">
                  <wp:posOffset>326390</wp:posOffset>
                </wp:positionV>
                <wp:extent cx="3423920" cy="44513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23920" cy="4451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0189" w:rsidRPr="00E44360" w:rsidRDefault="006B3F39" w:rsidP="0038018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Batang" w:eastAsia="Batang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13.06.2018 -</w:t>
                            </w:r>
                            <w:r>
                              <w:rPr>
                                <w:rFonts w:asciiTheme="minorHAnsi" w:eastAsia="Batang" w:hAnsiTheme="minorHAnsi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lang w:val="bg-BG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01</w:t>
                            </w:r>
                            <w:r>
                              <w:rPr>
                                <w:rFonts w:ascii="Batang" w:eastAsia="Batang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.07</w:t>
                            </w:r>
                            <w:r w:rsidR="001B4DF0">
                              <w:rPr>
                                <w:rFonts w:ascii="Batang" w:eastAsia="Batang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.2018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C546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85pt;margin-top:25.7pt;width:269.6pt;height:35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" filled="f" stroked="f">
                <o:lock v:ext="edit" shapetype="t"/>
                <v:textbox>
                  <w:txbxContent>
                    <w:p w:rsidR="00380189" w:rsidRPr="00E44360" w:rsidRDefault="006B3F39" w:rsidP="0038018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00FF"/>
                        </w:rPr>
                      </w:pPr>
                      <w:r>
                        <w:rPr>
                          <w:rFonts w:ascii="Batang" w:eastAsia="Batang" w:hint="eastAsia"/>
                          <w:b/>
                          <w:bCs/>
                          <w:color w:val="0000FF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13.06.2018 -</w:t>
                      </w:r>
                      <w:r>
                        <w:rPr>
                          <w:rFonts w:asciiTheme="minorHAnsi" w:eastAsia="Batang" w:hAnsiTheme="minorHAnsi"/>
                          <w:b/>
                          <w:bCs/>
                          <w:color w:val="0000FF"/>
                          <w:sz w:val="40"/>
                          <w:szCs w:val="40"/>
                          <w:lang w:val="bg-BG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01</w:t>
                      </w:r>
                      <w:r>
                        <w:rPr>
                          <w:rFonts w:ascii="Batang" w:eastAsia="Batang" w:hint="eastAsia"/>
                          <w:b/>
                          <w:bCs/>
                          <w:color w:val="0000FF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.07</w:t>
                      </w:r>
                      <w:r w:rsidR="001B4DF0">
                        <w:rPr>
                          <w:rFonts w:ascii="Batang" w:eastAsia="Batang" w:hint="eastAsia"/>
                          <w:b/>
                          <w:bCs/>
                          <w:color w:val="0000FF"/>
                          <w:sz w:val="40"/>
                          <w:szCs w:val="4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.2018</w:t>
                      </w:r>
                    </w:p>
                  </w:txbxContent>
                </v:textbox>
              </v:shape>
            </w:pict>
          </mc:Fallback>
        </mc:AlternateContent>
      </w:r>
      <w:r w:rsidR="00380189" w:rsidRPr="00B26738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3632" behindDoc="1" locked="0" layoutInCell="1" allowOverlap="1" wp14:anchorId="36FB4EE0" wp14:editId="620DC9AE">
            <wp:simplePos x="0" y="0"/>
            <wp:positionH relativeFrom="column">
              <wp:posOffset>-449580</wp:posOffset>
            </wp:positionH>
            <wp:positionV relativeFrom="paragraph">
              <wp:posOffset>-472440</wp:posOffset>
            </wp:positionV>
            <wp:extent cx="7315200" cy="843280"/>
            <wp:effectExtent l="0" t="0" r="0" b="0"/>
            <wp:wrapTight wrapText="bothSides">
              <wp:wrapPolygon edited="0">
                <wp:start x="0" y="0"/>
                <wp:lineTo x="0" y="20982"/>
                <wp:lineTo x="21544" y="20982"/>
                <wp:lineTo x="215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0189" w:rsidRPr="00B26738" w:rsidRDefault="00380189" w:rsidP="00690336">
      <w:pPr>
        <w:rPr>
          <w:b/>
          <w:sz w:val="28"/>
          <w:szCs w:val="28"/>
          <w:u w:val="single"/>
          <w:lang w:val="ru-RU"/>
        </w:rPr>
      </w:pPr>
    </w:p>
    <w:p w:rsidR="00380189" w:rsidRDefault="00E44360" w:rsidP="00690336">
      <w:pPr>
        <w:rPr>
          <w:b/>
          <w:sz w:val="28"/>
          <w:szCs w:val="28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56935F" wp14:editId="0A6086F2">
                <wp:simplePos x="0" y="0"/>
                <wp:positionH relativeFrom="column">
                  <wp:posOffset>506095</wp:posOffset>
                </wp:positionH>
                <wp:positionV relativeFrom="paragraph">
                  <wp:posOffset>299085</wp:posOffset>
                </wp:positionV>
                <wp:extent cx="5705475" cy="459740"/>
                <wp:effectExtent l="14605" t="9525" r="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05475" cy="4597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0189" w:rsidRPr="00E176D5" w:rsidRDefault="001B4DF0" w:rsidP="0038018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lang w:val="ru-RU"/>
                              </w:rPr>
                            </w:pPr>
                            <w:r>
                              <w:rPr>
                                <w:rFonts w:asciiTheme="minorHAnsi" w:eastAsia="Batang" w:hAnsiTheme="minorHAnsi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lang w:val="bg-BG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КАНАДА </w:t>
                            </w:r>
                            <w:r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и</w:t>
                            </w:r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0000FF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Аляска</w:t>
                            </w:r>
                            <w:proofErr w:type="spellEnd"/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корабен</w:t>
                            </w:r>
                            <w:proofErr w:type="spellEnd"/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176D5" w:rsidRPr="00E176D5">
                              <w:rPr>
                                <w:rFonts w:asciiTheme="minorHAnsi" w:eastAsia="Batang" w:hAnsiTheme="minorHAnsi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val="ru-RU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круиз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6935F" id="Text Box 2" o:spid="_x0000_s1027" type="#_x0000_t202" style="position:absolute;margin-left:39.85pt;margin-top:23.55pt;width:449.25pt;height:3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" filled="f" stroked="f">
                <o:lock v:ext="edit" shapetype="t"/>
                <v:textbox style="mso-fit-shape-to-text:t">
                  <w:txbxContent>
                    <w:p w:rsidR="00380189" w:rsidRPr="00E176D5" w:rsidRDefault="001B4DF0" w:rsidP="0038018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lang w:val="ru-RU"/>
                        </w:rPr>
                      </w:pPr>
                      <w:r>
                        <w:rPr>
                          <w:rFonts w:asciiTheme="minorHAnsi" w:eastAsia="Batang" w:hAnsiTheme="minorHAnsi"/>
                          <w:b/>
                          <w:bCs/>
                          <w:color w:val="0000FF"/>
                          <w:sz w:val="40"/>
                          <w:szCs w:val="40"/>
                          <w:lang w:val="bg-BG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КАНАДА </w:t>
                      </w:r>
                      <w:r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0000FF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и</w:t>
                      </w:r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0000FF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0000FF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Аляска</w:t>
                      </w:r>
                      <w:proofErr w:type="spellEnd"/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с</w:t>
                      </w:r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корабен</w:t>
                      </w:r>
                      <w:proofErr w:type="spellEnd"/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176D5" w:rsidRPr="00E176D5">
                        <w:rPr>
                          <w:rFonts w:asciiTheme="minorHAnsi" w:eastAsia="Batang" w:hAnsiTheme="minorHAnsi" w:hint="eastAsia"/>
                          <w:b/>
                          <w:bCs/>
                          <w:color w:val="FF0000"/>
                          <w:sz w:val="40"/>
                          <w:szCs w:val="40"/>
                          <w:lang w:val="ru-RU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круиз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E44360" w:rsidRDefault="00E44360">
      <w:pPr>
        <w:rPr>
          <w:b/>
          <w:u w:val="single"/>
          <w:lang w:val="ru-RU"/>
        </w:rPr>
      </w:pPr>
    </w:p>
    <w:p w:rsidR="00E44360" w:rsidRDefault="00E44360">
      <w:pPr>
        <w:rPr>
          <w:b/>
          <w:u w:val="single"/>
          <w:lang w:val="ru-RU"/>
        </w:rPr>
      </w:pPr>
    </w:p>
    <w:p w:rsidR="00885851" w:rsidRPr="00AC247C" w:rsidRDefault="00E176D5" w:rsidP="00ED4738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1 </w:t>
      </w:r>
      <w:proofErr w:type="spellStart"/>
      <w:proofErr w:type="gramStart"/>
      <w:r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ден</w:t>
      </w:r>
      <w:proofErr w:type="spellEnd"/>
      <w:r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 /</w:t>
      </w:r>
      <w:proofErr w:type="gramEnd"/>
      <w:r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13</w:t>
      </w:r>
      <w:r w:rsidR="000F6693"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.06.2018</w:t>
      </w:r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>Отпътуване</w:t>
      </w:r>
      <w:proofErr w:type="spellEnd"/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от София </w:t>
      </w:r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Париж в </w:t>
      </w:r>
      <w:r w:rsidR="00ED4738" w:rsidRPr="00ED4738">
        <w:rPr>
          <w:rFonts w:ascii="Times New Roman" w:hAnsi="Times New Roman" w:cs="Times New Roman"/>
          <w:b/>
          <w:sz w:val="24"/>
          <w:szCs w:val="24"/>
          <w:lang w:val="ru-RU"/>
        </w:rPr>
        <w:t>07:20 ч</w:t>
      </w:r>
      <w:r w:rsidR="00DF24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DF24D8">
        <w:rPr>
          <w:rFonts w:ascii="Times New Roman" w:hAnsi="Times New Roman" w:cs="Times New Roman"/>
          <w:sz w:val="24"/>
          <w:szCs w:val="24"/>
          <w:lang w:val="ru-RU"/>
        </w:rPr>
        <w:t>Каца</w:t>
      </w:r>
      <w:proofErr w:type="spellEnd"/>
      <w:r w:rsidR="00DF24D8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DF24D8">
        <w:rPr>
          <w:rFonts w:ascii="Times New Roman" w:hAnsi="Times New Roman" w:cs="Times New Roman"/>
          <w:sz w:val="24"/>
          <w:szCs w:val="24"/>
          <w:lang w:val="ru-RU"/>
        </w:rPr>
        <w:t>летището</w:t>
      </w:r>
      <w:proofErr w:type="spellEnd"/>
      <w:r w:rsidR="00DF24D8">
        <w:rPr>
          <w:rFonts w:ascii="Times New Roman" w:hAnsi="Times New Roman" w:cs="Times New Roman"/>
          <w:sz w:val="24"/>
          <w:szCs w:val="24"/>
          <w:lang w:val="ru-RU"/>
        </w:rPr>
        <w:t xml:space="preserve"> в Пари</w:t>
      </w:r>
      <w:r w:rsidR="00DF24D8">
        <w:rPr>
          <w:rFonts w:ascii="Times New Roman" w:hAnsi="Times New Roman" w:cs="Times New Roman"/>
          <w:sz w:val="24"/>
          <w:szCs w:val="24"/>
          <w:lang w:val="bg-BG"/>
        </w:rPr>
        <w:t>ж</w:t>
      </w:r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ED4738" w:rsidRPr="00ED4738">
        <w:rPr>
          <w:rFonts w:ascii="Times New Roman" w:hAnsi="Times New Roman" w:cs="Times New Roman"/>
          <w:b/>
          <w:sz w:val="24"/>
          <w:szCs w:val="24"/>
          <w:lang w:val="ru-RU"/>
        </w:rPr>
        <w:t>9:20 ч.</w:t>
      </w:r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Полет от </w:t>
      </w:r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Париж </w:t>
      </w:r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ED4738">
        <w:rPr>
          <w:rFonts w:ascii="Times New Roman" w:hAnsi="Times New Roman" w:cs="Times New Roman"/>
          <w:sz w:val="24"/>
          <w:szCs w:val="24"/>
          <w:lang w:val="ru-RU"/>
        </w:rPr>
        <w:t>Ванкувър</w:t>
      </w:r>
      <w:proofErr w:type="spellEnd"/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738" w:rsidRPr="00ED4738">
        <w:rPr>
          <w:rFonts w:ascii="Times New Roman" w:hAnsi="Times New Roman" w:cs="Times New Roman"/>
          <w:b/>
          <w:sz w:val="24"/>
          <w:szCs w:val="24"/>
          <w:lang w:val="ru-RU"/>
        </w:rPr>
        <w:t>10:25 ч</w:t>
      </w:r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>Пристигане</w:t>
      </w:r>
      <w:proofErr w:type="spellEnd"/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AC247C">
        <w:rPr>
          <w:rFonts w:ascii="Times New Roman" w:hAnsi="Times New Roman" w:cs="Times New Roman"/>
          <w:sz w:val="24"/>
          <w:szCs w:val="24"/>
          <w:lang w:val="ru-RU"/>
        </w:rPr>
        <w:t>ъв</w:t>
      </w:r>
      <w:proofErr w:type="spellEnd"/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6356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C247C">
        <w:rPr>
          <w:rFonts w:ascii="Times New Roman" w:hAnsi="Times New Roman" w:cs="Times New Roman"/>
          <w:sz w:val="24"/>
          <w:szCs w:val="24"/>
          <w:lang w:val="ru-RU"/>
        </w:rPr>
        <w:t>Ванкувър</w:t>
      </w:r>
      <w:proofErr w:type="spellEnd"/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738" w:rsidRPr="00ED4738">
        <w:rPr>
          <w:rFonts w:ascii="Times New Roman" w:hAnsi="Times New Roman" w:cs="Times New Roman"/>
          <w:b/>
          <w:sz w:val="24"/>
          <w:szCs w:val="24"/>
          <w:lang w:val="ru-RU"/>
        </w:rPr>
        <w:t>11:25ч.</w:t>
      </w:r>
      <w:r w:rsid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местно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Настаняване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в хотел</w:t>
      </w:r>
      <w:proofErr w:type="gram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885851" w:rsidRPr="00AC247C">
        <w:rPr>
          <w:rFonts w:ascii="Times New Roman" w:hAnsi="Times New Roman" w:cs="Times New Roman"/>
          <w:b/>
          <w:sz w:val="24"/>
          <w:szCs w:val="24"/>
          <w:lang w:val="ru-RU"/>
        </w:rPr>
        <w:t>Нощ</w:t>
      </w:r>
      <w:r w:rsidR="00ED4738">
        <w:rPr>
          <w:rFonts w:ascii="Times New Roman" w:hAnsi="Times New Roman" w:cs="Times New Roman"/>
          <w:b/>
          <w:sz w:val="24"/>
          <w:szCs w:val="24"/>
          <w:lang w:val="ru-RU"/>
        </w:rPr>
        <w:t>увка</w:t>
      </w:r>
      <w:proofErr w:type="spellEnd"/>
      <w:r w:rsidR="00ED47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85851"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  <w:proofErr w:type="gramEnd"/>
    </w:p>
    <w:p w:rsidR="00B738EF" w:rsidRPr="00AC247C" w:rsidRDefault="00AC247C" w:rsidP="0088585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247C">
        <w:rPr>
          <w:rFonts w:ascii="Times New Roman" w:hAnsi="Times New Roman" w:cs="Times New Roman"/>
          <w:noProof/>
          <w:color w:val="0000FF"/>
          <w:sz w:val="24"/>
          <w:szCs w:val="24"/>
        </w:rPr>
        <w:drawing>
          <wp:anchor distT="0" distB="0" distL="114300" distR="114300" simplePos="0" relativeHeight="251656704" behindDoc="1" locked="0" layoutInCell="1" allowOverlap="1" wp14:anchorId="23B64EFD" wp14:editId="24010F69">
            <wp:simplePos x="0" y="0"/>
            <wp:positionH relativeFrom="column">
              <wp:posOffset>3509645</wp:posOffset>
            </wp:positionH>
            <wp:positionV relativeFrom="paragraph">
              <wp:posOffset>829310</wp:posOffset>
            </wp:positionV>
            <wp:extent cx="3029585" cy="1590675"/>
            <wp:effectExtent l="0" t="0" r="0" b="9525"/>
            <wp:wrapTight wrapText="bothSides">
              <wp:wrapPolygon edited="0">
                <wp:start x="0" y="0"/>
                <wp:lineTo x="0" y="21471"/>
                <wp:lineTo x="21460" y="21471"/>
                <wp:lineTo x="21460" y="0"/>
                <wp:lineTo x="0" y="0"/>
              </wp:wrapPolygon>
            </wp:wrapTight>
            <wp:docPr id="10" name="irc_mi" descr="Related ima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5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5851"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2 </w:t>
      </w:r>
      <w:proofErr w:type="spellStart"/>
      <w:r w:rsidR="00885851" w:rsidRPr="00AC247C">
        <w:rPr>
          <w:rFonts w:ascii="Times New Roman" w:hAnsi="Times New Roman" w:cs="Times New Roman"/>
          <w:b/>
          <w:sz w:val="24"/>
          <w:szCs w:val="24"/>
          <w:lang w:val="ru-RU"/>
        </w:rPr>
        <w:t>ден</w:t>
      </w:r>
      <w:proofErr w:type="spellEnd"/>
      <w:r w:rsidR="00885851"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176D5"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/14</w:t>
      </w:r>
      <w:r w:rsidR="000F6693" w:rsidRPr="00AC247C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.06.2018</w:t>
      </w:r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B01" w:rsidRPr="00AC247C">
        <w:rPr>
          <w:rFonts w:ascii="Times New Roman" w:hAnsi="Times New Roman" w:cs="Times New Roman"/>
          <w:b/>
          <w:sz w:val="24"/>
          <w:szCs w:val="24"/>
          <w:lang w:val="ru-RU"/>
        </w:rPr>
        <w:t>Закуска.</w:t>
      </w:r>
      <w:r w:rsidR="00E54B0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Пълен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туристически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>ден</w:t>
      </w:r>
      <w:proofErr w:type="spellEnd"/>
      <w:r w:rsidR="00885851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="00E176D5" w:rsidRPr="00AC247C">
        <w:rPr>
          <w:rFonts w:ascii="Times New Roman" w:hAnsi="Times New Roman" w:cs="Times New Roman"/>
          <w:sz w:val="24"/>
          <w:szCs w:val="24"/>
          <w:lang w:val="ru-RU"/>
        </w:rPr>
        <w:t>Ванкувър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определян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като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един от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най-живописните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красиви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световни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градове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разгледаме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Стенли Парк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със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знаменитата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колекция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от исполински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индиански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>тотеми</w:t>
      </w:r>
      <w:proofErr w:type="spellEnd"/>
      <w:r w:rsidR="00B738EF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Гастаун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старата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част </w:t>
      </w:r>
      <w:proofErr w:type="gram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града</w:t>
      </w:r>
      <w:proofErr w:type="gram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изпълнена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със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сгради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във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викториански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стил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където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през</w:t>
      </w:r>
      <w:proofErr w:type="spellEnd"/>
      <w:r w:rsidR="000F6693" w:rsidRPr="00AC247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1886 г. е основан </w:t>
      </w:r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град </w:t>
      </w:r>
      <w:proofErr w:type="spellStart"/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Ванкувър</w:t>
      </w:r>
      <w:proofErr w:type="spellEnd"/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Нощувка</w:t>
      </w:r>
      <w:proofErr w:type="spellEnd"/>
      <w:r w:rsidR="000F6693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E54B01" w:rsidRPr="00AC247C">
        <w:rPr>
          <w:rStyle w:val="Strong"/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</w:p>
    <w:p w:rsidR="00FB6C5F" w:rsidRPr="00E54B01" w:rsidRDefault="00FB6C5F" w:rsidP="0088585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</w:pPr>
      <w:r w:rsidRPr="006C37CA">
        <w:rPr>
          <w:b/>
          <w:lang w:val="ru-RU"/>
        </w:rPr>
        <w:t xml:space="preserve">3 </w:t>
      </w:r>
      <w:proofErr w:type="spellStart"/>
      <w:r w:rsidRPr="006C37CA">
        <w:rPr>
          <w:b/>
          <w:lang w:val="ru-RU"/>
        </w:rPr>
        <w:t>ден</w:t>
      </w:r>
      <w:proofErr w:type="spellEnd"/>
      <w:r w:rsidRPr="006C37CA">
        <w:rPr>
          <w:b/>
          <w:lang w:val="ru-RU"/>
        </w:rPr>
        <w:t xml:space="preserve"> /</w:t>
      </w:r>
      <w:r w:rsidR="006C37CA">
        <w:rPr>
          <w:b/>
          <w:lang w:val="ru-RU"/>
        </w:rPr>
        <w:t xml:space="preserve"> </w:t>
      </w:r>
      <w:r w:rsidR="00E54B01">
        <w:rPr>
          <w:b/>
          <w:lang w:val="ru-RU"/>
        </w:rPr>
        <w:t>15.06.2018</w:t>
      </w:r>
      <w:r w:rsidR="006C37CA">
        <w:rPr>
          <w:b/>
          <w:lang w:val="ru-RU"/>
        </w:rPr>
        <w:t xml:space="preserve"> /</w:t>
      </w:r>
      <w:r w:rsidRPr="006C37CA">
        <w:rPr>
          <w:b/>
          <w:lang w:val="ru-RU"/>
        </w:rPr>
        <w:t xml:space="preserve"> </w:t>
      </w:r>
      <w:r w:rsidR="00E54B01" w:rsidRPr="00AC247C">
        <w:rPr>
          <w:b/>
          <w:lang w:val="ru-RU"/>
        </w:rPr>
        <w:t>Закуска.</w:t>
      </w:r>
      <w:r w:rsidR="00E54B01">
        <w:rPr>
          <w:b/>
          <w:lang w:val="ru-RU"/>
        </w:rPr>
        <w:t xml:space="preserve"> </w:t>
      </w:r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Трансфер с автобус до </w:t>
      </w:r>
      <w:proofErr w:type="spellStart"/>
      <w:r w:rsidR="00E20EC0">
        <w:rPr>
          <w:rFonts w:ascii="Times New Roman" w:hAnsi="Times New Roman" w:cs="Times New Roman"/>
          <w:sz w:val="24"/>
          <w:szCs w:val="24"/>
          <w:lang w:val="ru-RU"/>
        </w:rPr>
        <w:t>Сиатъл</w:t>
      </w:r>
      <w:proofErr w:type="spell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E20EC0">
        <w:rPr>
          <w:rFonts w:ascii="Times New Roman" w:hAnsi="Times New Roman" w:cs="Times New Roman"/>
          <w:sz w:val="24"/>
          <w:szCs w:val="24"/>
          <w:lang w:val="ru-RU"/>
        </w:rPr>
        <w:t>( 4</w:t>
      </w:r>
      <w:proofErr w:type="gram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часа )</w:t>
      </w:r>
      <w:r w:rsidR="00E54B01" w:rsidRPr="00E54B0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E20EC0">
        <w:rPr>
          <w:rFonts w:ascii="Times New Roman" w:hAnsi="Times New Roman" w:cs="Times New Roman"/>
          <w:sz w:val="24"/>
          <w:szCs w:val="24"/>
          <w:lang w:val="ru-RU"/>
        </w:rPr>
        <w:t>Качване</w:t>
      </w:r>
      <w:proofErr w:type="spell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E20EC0">
        <w:rPr>
          <w:rFonts w:ascii="Times New Roman" w:hAnsi="Times New Roman" w:cs="Times New Roman"/>
          <w:sz w:val="24"/>
          <w:szCs w:val="24"/>
          <w:lang w:val="ru-RU"/>
        </w:rPr>
        <w:t>Круизен</w:t>
      </w:r>
      <w:proofErr w:type="spell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0EC0">
        <w:rPr>
          <w:rFonts w:ascii="Times New Roman" w:hAnsi="Times New Roman" w:cs="Times New Roman"/>
          <w:sz w:val="24"/>
          <w:szCs w:val="24"/>
          <w:lang w:val="ru-RU"/>
        </w:rPr>
        <w:t>кораб</w:t>
      </w:r>
      <w:proofErr w:type="spell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0EC0">
        <w:rPr>
          <w:rFonts w:ascii="Times New Roman" w:hAnsi="Times New Roman" w:cs="Times New Roman"/>
          <w:sz w:val="24"/>
          <w:szCs w:val="24"/>
        </w:rPr>
        <w:t>Celebrity</w:t>
      </w:r>
      <w:r w:rsidR="00E20EC0" w:rsidRPr="00E2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0EC0">
        <w:rPr>
          <w:rFonts w:ascii="Times New Roman" w:hAnsi="Times New Roman" w:cs="Times New Roman"/>
          <w:sz w:val="24"/>
          <w:szCs w:val="24"/>
        </w:rPr>
        <w:t>Solstice</w:t>
      </w:r>
      <w:r w:rsidR="00FB727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E20EC0">
        <w:rPr>
          <w:rFonts w:ascii="Times New Roman" w:hAnsi="Times New Roman" w:cs="Times New Roman"/>
          <w:sz w:val="24"/>
          <w:szCs w:val="24"/>
          <w:lang w:val="ru-RU"/>
        </w:rPr>
        <w:t>Настаняване</w:t>
      </w:r>
      <w:proofErr w:type="spellEnd"/>
      <w:r w:rsidR="00E20E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20EC0">
        <w:rPr>
          <w:rFonts w:ascii="Times New Roman" w:hAnsi="Times New Roman" w:cs="Times New Roman"/>
          <w:sz w:val="24"/>
          <w:szCs w:val="24"/>
          <w:lang w:val="bg-BG"/>
        </w:rPr>
        <w:t xml:space="preserve">в каюти по двама </w:t>
      </w:r>
      <w:r w:rsidR="00E54B01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="00AC247C">
        <w:rPr>
          <w:rFonts w:ascii="Times New Roman" w:hAnsi="Times New Roman" w:cs="Times New Roman"/>
          <w:sz w:val="24"/>
          <w:szCs w:val="24"/>
          <w:lang w:val="ru-RU"/>
        </w:rPr>
        <w:t xml:space="preserve">7 </w:t>
      </w:r>
      <w:proofErr w:type="spellStart"/>
      <w:r w:rsidR="00AC247C">
        <w:rPr>
          <w:rFonts w:ascii="Times New Roman" w:hAnsi="Times New Roman" w:cs="Times New Roman"/>
          <w:sz w:val="24"/>
          <w:szCs w:val="24"/>
          <w:lang w:val="ru-RU"/>
        </w:rPr>
        <w:t>дневен</w:t>
      </w:r>
      <w:proofErr w:type="spellEnd"/>
      <w:r w:rsidR="00AC247C">
        <w:rPr>
          <w:rFonts w:ascii="Times New Roman" w:hAnsi="Times New Roman" w:cs="Times New Roman"/>
          <w:sz w:val="24"/>
          <w:szCs w:val="24"/>
          <w:lang w:val="ru-RU"/>
        </w:rPr>
        <w:t xml:space="preserve"> круиз в Аляска. </w:t>
      </w:r>
      <w:r w:rsidR="00AC247C" w:rsidRPr="00AC247C">
        <w:rPr>
          <w:rFonts w:ascii="Times New Roman" w:hAnsi="Times New Roman" w:cs="Times New Roman"/>
          <w:b/>
          <w:sz w:val="24"/>
          <w:szCs w:val="24"/>
          <w:lang w:val="ru-RU"/>
        </w:rPr>
        <w:t>16:00ч</w:t>
      </w:r>
      <w:r w:rsid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C247C">
        <w:rPr>
          <w:rFonts w:ascii="Times New Roman" w:hAnsi="Times New Roman" w:cs="Times New Roman"/>
          <w:sz w:val="24"/>
          <w:szCs w:val="24"/>
          <w:lang w:val="ru-RU"/>
        </w:rPr>
        <w:t>отпътуване</w:t>
      </w:r>
      <w:proofErr w:type="spellEnd"/>
      <w:r w:rsidR="00AC247C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="00AC247C">
        <w:rPr>
          <w:rFonts w:ascii="Times New Roman" w:hAnsi="Times New Roman" w:cs="Times New Roman"/>
          <w:sz w:val="24"/>
          <w:szCs w:val="24"/>
          <w:lang w:val="ru-RU"/>
        </w:rPr>
        <w:t>Сиатъл</w:t>
      </w:r>
      <w:proofErr w:type="spellEnd"/>
      <w:r w:rsidR="00E54B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247C" w:rsidRPr="00AC247C">
        <w:rPr>
          <w:rFonts w:ascii="Times New Roman" w:hAnsi="Times New Roman" w:cs="Times New Roman"/>
          <w:b/>
          <w:sz w:val="24"/>
          <w:szCs w:val="24"/>
          <w:lang w:val="ru-RU"/>
        </w:rPr>
        <w:t>Вечеря.</w:t>
      </w:r>
      <w:r w:rsid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54B01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Нощ</w:t>
      </w:r>
      <w:r w:rsidR="00E54B01" w:rsidRPr="00E54B01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>увка</w:t>
      </w:r>
      <w:proofErr w:type="spellEnd"/>
      <w:r w:rsidR="00E54B01" w:rsidRPr="00E54B01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</w:t>
      </w:r>
      <w:r w:rsidR="00AB7551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3 </w:t>
      </w:r>
      <w:proofErr w:type="gramStart"/>
      <w:r w:rsidR="00AB7551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( </w:t>
      </w:r>
      <w:r w:rsidR="00AB7551" w:rsidRPr="00AB755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>1</w:t>
      </w:r>
      <w:proofErr w:type="gramEnd"/>
      <w:r w:rsidR="00AB7551" w:rsidRPr="00AB7551">
        <w:rPr>
          <w:rFonts w:ascii="Times New Roman" w:hAnsi="Times New Roman" w:cs="Times New Roman"/>
          <w:color w:val="000000" w:themeColor="text1"/>
          <w:sz w:val="24"/>
          <w:szCs w:val="24"/>
          <w:lang w:val="bg-BG"/>
        </w:rPr>
        <w:t xml:space="preserve"> ва на кораба</w:t>
      </w:r>
      <w:r w:rsidR="00AB7551">
        <w:rPr>
          <w:rFonts w:ascii="Times New Roman" w:hAnsi="Times New Roman" w:cs="Times New Roman"/>
          <w:b/>
          <w:color w:val="000000" w:themeColor="text1"/>
          <w:sz w:val="24"/>
          <w:szCs w:val="24"/>
          <w:lang w:val="bg-BG"/>
        </w:rPr>
        <w:t xml:space="preserve"> )</w:t>
      </w:r>
    </w:p>
    <w:p w:rsidR="00FB6C5F" w:rsidRPr="00AB7551" w:rsidRDefault="00FB6C5F" w:rsidP="0088585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4 </w:t>
      </w:r>
      <w:proofErr w:type="spellStart"/>
      <w:r w:rsidR="00E54B01" w:rsidRPr="00AC247C">
        <w:rPr>
          <w:rFonts w:ascii="Times New Roman" w:hAnsi="Times New Roman" w:cs="Times New Roman"/>
          <w:b/>
          <w:sz w:val="24"/>
          <w:szCs w:val="24"/>
          <w:lang w:val="ru-RU"/>
        </w:rPr>
        <w:t>ден</w:t>
      </w:r>
      <w:proofErr w:type="spellEnd"/>
      <w:r w:rsidR="00E54B01"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/ 16</w:t>
      </w:r>
      <w:r w:rsidR="00AC247C">
        <w:rPr>
          <w:rFonts w:ascii="Times New Roman" w:hAnsi="Times New Roman" w:cs="Times New Roman"/>
          <w:b/>
          <w:sz w:val="24"/>
          <w:szCs w:val="24"/>
          <w:lang w:val="ru-RU"/>
        </w:rPr>
        <w:t>.06.2018</w:t>
      </w:r>
      <w:r w:rsidR="006C37CA" w:rsidRPr="00AC247C">
        <w:rPr>
          <w:rFonts w:ascii="Times New Roman" w:hAnsi="Times New Roman" w:cs="Times New Roman"/>
          <w:b/>
          <w:sz w:val="24"/>
          <w:szCs w:val="24"/>
          <w:lang w:val="ru-RU"/>
        </w:rPr>
        <w:t>/ Закуска.</w:t>
      </w:r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>кораба</w:t>
      </w:r>
      <w:proofErr w:type="spellEnd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можете да се </w:t>
      </w:r>
      <w:proofErr w:type="spellStart"/>
      <w:proofErr w:type="gramStart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>възползвате</w:t>
      </w:r>
      <w:proofErr w:type="spellEnd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 от</w:t>
      </w:r>
      <w:proofErr w:type="gramEnd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>атракциони</w:t>
      </w:r>
      <w:proofErr w:type="spellEnd"/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="00AC247C" w:rsidRPr="00AC247C">
        <w:rPr>
          <w:rFonts w:ascii="Times New Roman" w:hAnsi="Times New Roman" w:cs="Times New Roman"/>
          <w:b/>
          <w:sz w:val="24"/>
          <w:szCs w:val="24"/>
          <w:lang w:val="ru-RU"/>
        </w:rPr>
        <w:t>Обяд</w:t>
      </w:r>
      <w:proofErr w:type="spellEnd"/>
      <w:r w:rsidR="00AC247C" w:rsidRPr="00AC247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AC247C"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247C" w:rsidRPr="00AC24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Вечеря </w:t>
      </w:r>
      <w:proofErr w:type="spellStart"/>
      <w:r w:rsidR="00E54B01"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</w:t>
      </w:r>
      <w:proofErr w:type="gramStart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( 2</w:t>
      </w:r>
      <w:proofErr w:type="gramEnd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</w:t>
      </w:r>
      <w:proofErr w:type="spellEnd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</w:p>
    <w:p w:rsidR="00690336" w:rsidRPr="00AB7551" w:rsidRDefault="00690336" w:rsidP="00885851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</w:pPr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</w:t>
      </w:r>
      <w:proofErr w:type="spellStart"/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C247C"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/ 17.06.2018</w:t>
      </w:r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 </w:t>
      </w:r>
      <w:r w:rsidR="000C3431"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</w:t>
      </w:r>
      <w:r w:rsidR="000C3431" w:rsidRPr="00AC247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0C3431"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07:00 ч </w:t>
      </w:r>
      <w:proofErr w:type="spellStart"/>
      <w:r w:rsid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пристигане</w:t>
      </w:r>
      <w:proofErr w:type="spellEnd"/>
      <w:r w:rsid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</w:t>
      </w:r>
      <w:proofErr w:type="spellStart"/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Кетчикан</w:t>
      </w:r>
      <w:proofErr w:type="spellEnd"/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5 по население в Аляска</w:t>
      </w:r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Слизане</w:t>
      </w:r>
      <w:proofErr w:type="spellEnd"/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proofErr w:type="spellStart"/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AB755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разглеждане </w:t>
      </w:r>
      <w:proofErr w:type="gramStart"/>
      <w:r w:rsidR="00AB7551">
        <w:rPr>
          <w:rFonts w:ascii="Times New Roman" w:hAnsi="Times New Roman" w:cs="Times New Roman"/>
          <w:color w:val="000000"/>
          <w:sz w:val="24"/>
          <w:szCs w:val="24"/>
          <w:lang w:val="bg-BG"/>
        </w:rPr>
        <w:t>на града</w:t>
      </w:r>
      <w:proofErr w:type="gramEnd"/>
      <w:r w:rsidR="00AB755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. </w:t>
      </w:r>
      <w:r w:rsidR="00AB7551" w:rsidRPr="00AB7551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16:00 ч</w:t>
      </w:r>
      <w:r w:rsidR="00AB755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отплаване. </w:t>
      </w:r>
      <w:r w:rsidR="00AB7551" w:rsidRPr="00AB7551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Вечеря.</w:t>
      </w:r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</w:t>
      </w:r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увка</w:t>
      </w:r>
      <w:proofErr w:type="spellEnd"/>
      <w:r w:rsidRPr="00AC247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</w:t>
      </w:r>
      <w:r w:rsidR="00AB75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proofErr w:type="gramEnd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 на </w:t>
      </w:r>
      <w:proofErr w:type="spellStart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="00AB7551" w:rsidRPr="00AB75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</w:p>
    <w:p w:rsidR="00EC66CA" w:rsidRPr="00D00521" w:rsidRDefault="00D00521" w:rsidP="00D00521">
      <w:pPr>
        <w:pStyle w:val="NormalWeb"/>
        <w:shd w:val="clear" w:color="auto" w:fill="FFFFFF"/>
        <w:spacing w:line="309" w:lineRule="atLeast"/>
        <w:jc w:val="both"/>
        <w:rPr>
          <w:color w:val="000000"/>
          <w:lang w:val="bg-BG"/>
        </w:rPr>
      </w:pPr>
      <w:r>
        <w:rPr>
          <w:noProof/>
          <w:color w:val="0000FF"/>
        </w:rPr>
        <w:drawing>
          <wp:anchor distT="0" distB="0" distL="114300" distR="114300" simplePos="0" relativeHeight="251657728" behindDoc="1" locked="0" layoutInCell="1" allowOverlap="1" wp14:anchorId="627BA308" wp14:editId="3C2A64B7">
            <wp:simplePos x="0" y="0"/>
            <wp:positionH relativeFrom="column">
              <wp:posOffset>3744595</wp:posOffset>
            </wp:positionH>
            <wp:positionV relativeFrom="paragraph">
              <wp:posOffset>113030</wp:posOffset>
            </wp:positionV>
            <wp:extent cx="2797175" cy="1524000"/>
            <wp:effectExtent l="0" t="0" r="3175" b="0"/>
            <wp:wrapTight wrapText="bothSides">
              <wp:wrapPolygon edited="0">
                <wp:start x="0" y="0"/>
                <wp:lineTo x="0" y="21330"/>
                <wp:lineTo x="21477" y="21330"/>
                <wp:lineTo x="21477" y="0"/>
                <wp:lineTo x="0" y="0"/>
              </wp:wrapPolygon>
            </wp:wrapTight>
            <wp:docPr id="11" name="irc_mi" descr="Image result for Treisi fior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Treisi fior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336" w:rsidRPr="00AC247C">
        <w:rPr>
          <w:b/>
          <w:color w:val="000000"/>
          <w:lang w:val="ru-RU"/>
        </w:rPr>
        <w:t xml:space="preserve">6 </w:t>
      </w:r>
      <w:proofErr w:type="spellStart"/>
      <w:r w:rsidR="00690336" w:rsidRPr="00AC247C">
        <w:rPr>
          <w:b/>
          <w:color w:val="000000"/>
          <w:lang w:val="ru-RU"/>
        </w:rPr>
        <w:t>ден</w:t>
      </w:r>
      <w:proofErr w:type="spellEnd"/>
      <w:r w:rsidR="00690336" w:rsidRPr="00D00521">
        <w:rPr>
          <w:b/>
          <w:color w:val="000000"/>
          <w:lang w:val="ru-RU"/>
        </w:rPr>
        <w:t xml:space="preserve"> </w:t>
      </w:r>
      <w:r w:rsidR="00AB7551">
        <w:rPr>
          <w:b/>
          <w:color w:val="000000"/>
          <w:lang w:val="ru-RU"/>
        </w:rPr>
        <w:t>/18.06.2018</w:t>
      </w:r>
      <w:r w:rsidR="00690336" w:rsidRPr="00AC247C">
        <w:rPr>
          <w:b/>
          <w:color w:val="000000"/>
          <w:lang w:val="ru-RU"/>
        </w:rPr>
        <w:t xml:space="preserve"> / </w:t>
      </w:r>
      <w:r w:rsidR="009A4B53" w:rsidRPr="00AB7551">
        <w:rPr>
          <w:b/>
          <w:color w:val="000000"/>
          <w:lang w:val="ru-RU"/>
        </w:rPr>
        <w:t>Закуска.</w:t>
      </w:r>
      <w:r w:rsidR="00AB7551">
        <w:rPr>
          <w:b/>
          <w:color w:val="000000"/>
          <w:lang w:val="ru-RU"/>
        </w:rPr>
        <w:t xml:space="preserve"> </w:t>
      </w:r>
      <w:r w:rsidR="00BC00C7" w:rsidRPr="00BC00C7">
        <w:rPr>
          <w:color w:val="000000"/>
          <w:lang w:val="bg-BG"/>
        </w:rPr>
        <w:t>На този ден</w:t>
      </w:r>
      <w:r w:rsidR="00BC00C7">
        <w:rPr>
          <w:b/>
          <w:color w:val="000000"/>
          <w:lang w:val="bg-BG"/>
        </w:rPr>
        <w:t xml:space="preserve"> </w:t>
      </w:r>
      <w:r w:rsidR="00BC00C7">
        <w:rPr>
          <w:b/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ще</w:t>
      </w:r>
      <w:proofErr w:type="spellEnd"/>
      <w:r w:rsidR="00BC00C7" w:rsidRPr="00BC00C7">
        <w:rPr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извършите</w:t>
      </w:r>
      <w:proofErr w:type="spellEnd"/>
      <w:r w:rsidR="00BC00C7" w:rsidRPr="00BC00C7">
        <w:rPr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едно</w:t>
      </w:r>
      <w:proofErr w:type="spellEnd"/>
      <w:r w:rsidR="00BC00C7" w:rsidRPr="00BC00C7">
        <w:rPr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пътешствие</w:t>
      </w:r>
      <w:proofErr w:type="spellEnd"/>
      <w:r w:rsidR="00BC00C7">
        <w:rPr>
          <w:b/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през</w:t>
      </w:r>
      <w:proofErr w:type="spellEnd"/>
      <w:r>
        <w:rPr>
          <w:color w:val="000000"/>
          <w:lang w:val="ru-RU"/>
        </w:rPr>
        <w:t xml:space="preserve"> </w:t>
      </w:r>
      <w:r w:rsidR="00BC00C7" w:rsidRPr="00BC00C7">
        <w:rPr>
          <w:color w:val="000000"/>
          <w:lang w:val="ru-RU"/>
        </w:rPr>
        <w:t>един от</w:t>
      </w:r>
      <w:r w:rsidR="00BC00C7">
        <w:rPr>
          <w:b/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най</w:t>
      </w:r>
      <w:proofErr w:type="spellEnd"/>
      <w:r w:rsidR="00BC00C7">
        <w:rPr>
          <w:color w:val="000000"/>
          <w:lang w:val="ru-RU"/>
        </w:rPr>
        <w:t xml:space="preserve"> - </w:t>
      </w:r>
      <w:proofErr w:type="spellStart"/>
      <w:r w:rsidR="00BC00C7" w:rsidRPr="00BC00C7">
        <w:rPr>
          <w:color w:val="000000"/>
          <w:lang w:val="ru-RU"/>
        </w:rPr>
        <w:t>величествените</w:t>
      </w:r>
      <w:proofErr w:type="spellEnd"/>
      <w:r w:rsidR="00BC00C7" w:rsidRPr="00BC00C7">
        <w:rPr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фиорди</w:t>
      </w:r>
      <w:proofErr w:type="spellEnd"/>
      <w:r w:rsidR="00BC00C7" w:rsidRPr="00BC00C7">
        <w:rPr>
          <w:color w:val="000000"/>
          <w:lang w:val="ru-RU"/>
        </w:rPr>
        <w:t xml:space="preserve"> </w:t>
      </w:r>
      <w:r w:rsidR="00BC00C7" w:rsidRPr="00BC00C7">
        <w:rPr>
          <w:b/>
          <w:color w:val="000000"/>
          <w:lang w:val="ru-RU"/>
        </w:rPr>
        <w:t xml:space="preserve">Трейси </w:t>
      </w:r>
      <w:proofErr w:type="spellStart"/>
      <w:r w:rsidR="00BC00C7" w:rsidRPr="00BC00C7">
        <w:rPr>
          <w:b/>
          <w:color w:val="000000"/>
          <w:lang w:val="ru-RU"/>
        </w:rPr>
        <w:t>Арм</w:t>
      </w:r>
      <w:proofErr w:type="spellEnd"/>
      <w:r w:rsidR="00BC00C7" w:rsidRPr="00BC00C7">
        <w:rPr>
          <w:color w:val="000000"/>
          <w:lang w:val="ru-RU"/>
        </w:rPr>
        <w:t>( 06:00 ч до 10:00 ч. )</w:t>
      </w:r>
      <w:r w:rsidR="00BC00C7" w:rsidRPr="00BC00C7">
        <w:rPr>
          <w:b/>
          <w:color w:val="000000"/>
          <w:lang w:val="ru-RU"/>
        </w:rPr>
        <w:t xml:space="preserve"> </w:t>
      </w:r>
      <w:r w:rsidR="00BC00C7">
        <w:rPr>
          <w:color w:val="000000"/>
          <w:lang w:val="ru-RU"/>
        </w:rPr>
        <w:t>и</w:t>
      </w:r>
      <w:r w:rsidR="00BC00C7" w:rsidRPr="00BC00C7">
        <w:rPr>
          <w:color w:val="000000"/>
          <w:lang w:val="ru-RU"/>
        </w:rPr>
        <w:t xml:space="preserve"> </w:t>
      </w:r>
      <w:proofErr w:type="spellStart"/>
      <w:r w:rsidR="00BC00C7" w:rsidRPr="00BC00C7">
        <w:rPr>
          <w:color w:val="000000"/>
          <w:lang w:val="ru-RU"/>
        </w:rPr>
        <w:t>столицата</w:t>
      </w:r>
      <w:proofErr w:type="spellEnd"/>
      <w:r w:rsidR="00BC00C7" w:rsidRPr="00BC00C7">
        <w:rPr>
          <w:color w:val="000000"/>
          <w:lang w:val="ru-RU"/>
        </w:rPr>
        <w:t xml:space="preserve"> на Аляска – </w:t>
      </w:r>
      <w:r w:rsidR="00BC00C7" w:rsidRPr="00BC00C7">
        <w:rPr>
          <w:b/>
          <w:color w:val="000000"/>
          <w:lang w:val="ru-RU"/>
        </w:rPr>
        <w:t>Джуно</w:t>
      </w:r>
      <w:r w:rsidR="00BC00C7">
        <w:rPr>
          <w:b/>
          <w:color w:val="000000"/>
          <w:lang w:val="ru-RU"/>
        </w:rPr>
        <w:t xml:space="preserve"> </w:t>
      </w:r>
      <w:proofErr w:type="gramStart"/>
      <w:r w:rsidR="00BC00C7">
        <w:rPr>
          <w:color w:val="000000"/>
          <w:lang w:val="ru-RU"/>
        </w:rPr>
        <w:t>( 13:30</w:t>
      </w:r>
      <w:proofErr w:type="gramEnd"/>
      <w:r w:rsidR="00BC00C7">
        <w:rPr>
          <w:color w:val="000000"/>
          <w:lang w:val="ru-RU"/>
        </w:rPr>
        <w:t xml:space="preserve"> ч до 22:00 ч  )</w:t>
      </w:r>
      <w:r w:rsidRPr="00D00521">
        <w:rPr>
          <w:rFonts w:ascii="Arial" w:hAnsi="Arial" w:cs="Arial"/>
          <w:color w:val="070707"/>
          <w:lang w:val="ru-RU"/>
        </w:rPr>
        <w:t xml:space="preserve"> </w:t>
      </w:r>
      <w:r w:rsidRPr="00D00521">
        <w:rPr>
          <w:color w:val="070707"/>
          <w:lang w:val="ru-RU"/>
        </w:rPr>
        <w:t xml:space="preserve">Макар Джуно да е столица на </w:t>
      </w:r>
      <w:proofErr w:type="spellStart"/>
      <w:r w:rsidRPr="00D00521">
        <w:rPr>
          <w:color w:val="070707"/>
          <w:lang w:val="ru-RU"/>
        </w:rPr>
        <w:t>щат</w:t>
      </w:r>
      <w:proofErr w:type="spellEnd"/>
      <w:r w:rsidRPr="00D00521">
        <w:rPr>
          <w:color w:val="070707"/>
          <w:lang w:val="ru-RU"/>
        </w:rPr>
        <w:t xml:space="preserve">, да </w:t>
      </w:r>
      <w:proofErr w:type="spellStart"/>
      <w:r w:rsidRPr="00D00521">
        <w:rPr>
          <w:color w:val="070707"/>
          <w:lang w:val="ru-RU"/>
        </w:rPr>
        <w:t>помещава</w:t>
      </w:r>
      <w:proofErr w:type="spellEnd"/>
      <w:r w:rsidRPr="00D00521">
        <w:rPr>
          <w:color w:val="070707"/>
          <w:lang w:val="ru-RU"/>
        </w:rPr>
        <w:t xml:space="preserve"> множество </w:t>
      </w:r>
      <w:proofErr w:type="spellStart"/>
      <w:r w:rsidRPr="00D00521">
        <w:rPr>
          <w:color w:val="070707"/>
          <w:lang w:val="ru-RU"/>
        </w:rPr>
        <w:t>държавни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служби</w:t>
      </w:r>
      <w:proofErr w:type="spellEnd"/>
      <w:r w:rsidRPr="00D00521">
        <w:rPr>
          <w:color w:val="070707"/>
          <w:lang w:val="ru-RU"/>
        </w:rPr>
        <w:t xml:space="preserve"> и да </w:t>
      </w:r>
      <w:proofErr w:type="spellStart"/>
      <w:r w:rsidRPr="00D00521">
        <w:rPr>
          <w:color w:val="070707"/>
          <w:lang w:val="ru-RU"/>
        </w:rPr>
        <w:t>има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натоварено</w:t>
      </w:r>
      <w:proofErr w:type="spellEnd"/>
      <w:r w:rsidRPr="00D00521">
        <w:rPr>
          <w:color w:val="070707"/>
          <w:lang w:val="ru-RU"/>
        </w:rPr>
        <w:t xml:space="preserve"> пристанище, на </w:t>
      </w:r>
      <w:proofErr w:type="spellStart"/>
      <w:r w:rsidRPr="00D00521">
        <w:rPr>
          <w:color w:val="070707"/>
          <w:lang w:val="ru-RU"/>
        </w:rPr>
        <w:t>което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всеки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ден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акустират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грандиозни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круизни</w:t>
      </w:r>
      <w:proofErr w:type="spellEnd"/>
      <w:r w:rsidRPr="00D00521">
        <w:rPr>
          <w:color w:val="070707"/>
          <w:lang w:val="ru-RU"/>
        </w:rPr>
        <w:t xml:space="preserve"> </w:t>
      </w:r>
      <w:proofErr w:type="spellStart"/>
      <w:r w:rsidRPr="00D00521">
        <w:rPr>
          <w:color w:val="070707"/>
          <w:lang w:val="ru-RU"/>
        </w:rPr>
        <w:t>кораби</w:t>
      </w:r>
      <w:proofErr w:type="spellEnd"/>
      <w:r w:rsidRPr="00D00521">
        <w:rPr>
          <w:color w:val="070707"/>
          <w:lang w:val="ru-RU"/>
        </w:rPr>
        <w:t xml:space="preserve">, той </w:t>
      </w:r>
      <w:r w:rsidRPr="00D00521">
        <w:rPr>
          <w:color w:val="070707"/>
          <w:lang w:val="ru-RU"/>
        </w:rPr>
        <w:lastRenderedPageBreak/>
        <w:t xml:space="preserve">все </w:t>
      </w:r>
      <w:proofErr w:type="spellStart"/>
      <w:r w:rsidRPr="00D00521">
        <w:rPr>
          <w:color w:val="070707"/>
          <w:lang w:val="ru-RU"/>
        </w:rPr>
        <w:t>още</w:t>
      </w:r>
      <w:proofErr w:type="spellEnd"/>
      <w:r w:rsidRPr="00D00521">
        <w:rPr>
          <w:color w:val="070707"/>
          <w:lang w:val="ru-RU"/>
        </w:rPr>
        <w:t xml:space="preserve"> пази духа и </w:t>
      </w:r>
      <w:proofErr w:type="spellStart"/>
      <w:r w:rsidRPr="00D00521">
        <w:rPr>
          <w:color w:val="070707"/>
          <w:lang w:val="ru-RU"/>
        </w:rPr>
        <w:t>атмосферата</w:t>
      </w:r>
      <w:proofErr w:type="spellEnd"/>
      <w:r w:rsidRPr="00D00521">
        <w:rPr>
          <w:color w:val="070707"/>
          <w:lang w:val="ru-RU"/>
        </w:rPr>
        <w:t xml:space="preserve"> на </w:t>
      </w:r>
      <w:proofErr w:type="spellStart"/>
      <w:r w:rsidRPr="00D00521">
        <w:rPr>
          <w:color w:val="070707"/>
          <w:lang w:val="ru-RU"/>
        </w:rPr>
        <w:t>няк</w:t>
      </w:r>
      <w:r>
        <w:rPr>
          <w:color w:val="070707"/>
          <w:lang w:val="ru-RU"/>
        </w:rPr>
        <w:t>огашното</w:t>
      </w:r>
      <w:proofErr w:type="spellEnd"/>
      <w:r>
        <w:rPr>
          <w:color w:val="070707"/>
          <w:lang w:val="ru-RU"/>
        </w:rPr>
        <w:t xml:space="preserve"> селище на </w:t>
      </w:r>
      <w:proofErr w:type="spellStart"/>
      <w:r>
        <w:rPr>
          <w:color w:val="070707"/>
          <w:lang w:val="ru-RU"/>
        </w:rPr>
        <w:t>златотърсачи</w:t>
      </w:r>
      <w:r w:rsidR="00EC66CA" w:rsidRPr="00AC247C">
        <w:rPr>
          <w:b/>
          <w:color w:val="000000"/>
          <w:lang w:val="ru-RU"/>
        </w:rPr>
        <w:t>.</w:t>
      </w:r>
      <w:r>
        <w:rPr>
          <w:b/>
          <w:color w:val="000000"/>
          <w:lang w:val="ru-RU"/>
        </w:rPr>
        <w:t>Вечеря</w:t>
      </w:r>
      <w:proofErr w:type="spellEnd"/>
      <w:r>
        <w:rPr>
          <w:b/>
          <w:color w:val="000000"/>
          <w:lang w:val="ru-RU"/>
        </w:rPr>
        <w:t>.</w:t>
      </w:r>
      <w:r w:rsidR="00690336" w:rsidRPr="00AC247C">
        <w:rPr>
          <w:b/>
          <w:color w:val="000000"/>
          <w:lang w:val="ru-RU"/>
        </w:rPr>
        <w:t xml:space="preserve"> </w:t>
      </w:r>
      <w:proofErr w:type="spellStart"/>
      <w:r w:rsidR="00EC66CA" w:rsidRPr="00AC247C">
        <w:rPr>
          <w:b/>
          <w:color w:val="000000"/>
          <w:lang w:val="ru-RU"/>
        </w:rPr>
        <w:t>Нощ</w:t>
      </w:r>
      <w:r>
        <w:rPr>
          <w:b/>
          <w:color w:val="000000"/>
          <w:lang w:val="ru-RU"/>
        </w:rPr>
        <w:t>увка</w:t>
      </w:r>
      <w:proofErr w:type="spellEnd"/>
      <w:r w:rsidR="00EC66CA" w:rsidRPr="00AC247C">
        <w:rPr>
          <w:b/>
          <w:color w:val="000000"/>
          <w:lang w:val="ru-RU"/>
        </w:rPr>
        <w:t xml:space="preserve"> 6</w:t>
      </w:r>
      <w:r>
        <w:rPr>
          <w:b/>
          <w:color w:val="000000"/>
          <w:lang w:val="ru-RU"/>
        </w:rPr>
        <w:t xml:space="preserve"> </w:t>
      </w:r>
      <w:proofErr w:type="gramStart"/>
      <w:r w:rsidRPr="00D00521">
        <w:rPr>
          <w:color w:val="000000"/>
          <w:lang w:val="ru-RU"/>
        </w:rPr>
        <w:t>( 4</w:t>
      </w:r>
      <w:proofErr w:type="gramEnd"/>
      <w:r w:rsidRPr="00D00521">
        <w:rPr>
          <w:color w:val="000000"/>
          <w:lang w:val="ru-RU"/>
        </w:rPr>
        <w:t xml:space="preserve"> та </w:t>
      </w:r>
      <w:r w:rsidRPr="00D00521">
        <w:rPr>
          <w:color w:val="000000"/>
          <w:lang w:val="bg-BG"/>
        </w:rPr>
        <w:t xml:space="preserve"> на кораба )</w:t>
      </w:r>
      <w:r w:rsidRPr="00D00521">
        <w:rPr>
          <w:noProof/>
          <w:color w:val="0000FF"/>
          <w:lang w:val="ru-RU"/>
        </w:rPr>
        <w:t xml:space="preserve"> </w:t>
      </w:r>
    </w:p>
    <w:p w:rsidR="00690336" w:rsidRPr="005B2451" w:rsidRDefault="00FB7274" w:rsidP="005B245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noProof/>
          <w:color w:val="0000FF"/>
        </w:rPr>
        <w:drawing>
          <wp:anchor distT="0" distB="0" distL="114300" distR="114300" simplePos="0" relativeHeight="251660800" behindDoc="1" locked="0" layoutInCell="1" allowOverlap="1" wp14:anchorId="651A63CD" wp14:editId="4073AE67">
            <wp:simplePos x="0" y="0"/>
            <wp:positionH relativeFrom="column">
              <wp:posOffset>4103370</wp:posOffset>
            </wp:positionH>
            <wp:positionV relativeFrom="paragraph">
              <wp:posOffset>2290445</wp:posOffset>
            </wp:positionV>
            <wp:extent cx="2432685" cy="1618615"/>
            <wp:effectExtent l="0" t="0" r="5715" b="635"/>
            <wp:wrapTight wrapText="bothSides">
              <wp:wrapPolygon edited="0">
                <wp:start x="0" y="0"/>
                <wp:lineTo x="0" y="21354"/>
                <wp:lineTo x="21482" y="21354"/>
                <wp:lineTo x="21482" y="0"/>
                <wp:lineTo x="0" y="0"/>
              </wp:wrapPolygon>
            </wp:wrapTight>
            <wp:docPr id="13" name="irc_mi" descr="Related imag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58752" behindDoc="1" locked="0" layoutInCell="1" allowOverlap="1" wp14:anchorId="4FEB78AF" wp14:editId="1781AFB0">
            <wp:simplePos x="0" y="0"/>
            <wp:positionH relativeFrom="column">
              <wp:posOffset>2169795</wp:posOffset>
            </wp:positionH>
            <wp:positionV relativeFrom="paragraph">
              <wp:posOffset>227330</wp:posOffset>
            </wp:positionV>
            <wp:extent cx="4423410" cy="1584557"/>
            <wp:effectExtent l="0" t="0" r="0" b="0"/>
            <wp:wrapTight wrapText="bothSides">
              <wp:wrapPolygon edited="0">
                <wp:start x="0" y="0"/>
                <wp:lineTo x="0" y="21297"/>
                <wp:lineTo x="21488" y="21297"/>
                <wp:lineTo x="21488" y="0"/>
                <wp:lineTo x="0" y="0"/>
              </wp:wrapPolygon>
            </wp:wrapTight>
            <wp:docPr id="12" name="irc_mi" descr="Related imag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elated imag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3410" cy="1584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</w:t>
      </w:r>
      <w:proofErr w:type="spellStart"/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/1</w:t>
      </w:r>
      <w:r w:rsidR="00D00521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9.06.2018</w:t>
      </w:r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</w:t>
      </w:r>
      <w:r w:rsidR="009A4B53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Закуска</w:t>
      </w:r>
      <w:r w:rsidR="009A4B53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6174E0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Пристигане</w:t>
      </w:r>
      <w:proofErr w:type="spellEnd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="00D00521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Скагауей</w:t>
      </w:r>
      <w:proofErr w:type="spellEnd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07:00 ч </w:t>
      </w:r>
      <w:proofErr w:type="spellStart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отплаване</w:t>
      </w:r>
      <w:proofErr w:type="spellEnd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18:00 ч. </w:t>
      </w:r>
      <w:proofErr w:type="spellStart"/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</w:t>
      </w:r>
      <w:r w:rsidR="00D00521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увка</w:t>
      </w:r>
      <w:proofErr w:type="spellEnd"/>
      <w:r w:rsidR="00EC66CA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</w:t>
      </w:r>
      <w:r w:rsidR="00D00521" w:rsidRPr="00D005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>( 5</w:t>
      </w:r>
      <w:proofErr w:type="gramEnd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 на </w:t>
      </w:r>
      <w:proofErr w:type="spellStart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="00D00521" w:rsidRP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r w:rsidR="00D00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18:00ч до 22:30 ч </w:t>
      </w:r>
      <w:proofErr w:type="spellStart"/>
      <w:r w:rsid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</w:t>
      </w:r>
      <w:proofErr w:type="spellEnd"/>
      <w:r w:rsid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 насладите на  </w:t>
      </w:r>
      <w:r w:rsidR="005B2451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="005B2451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Инсайсд</w:t>
      </w:r>
      <w:proofErr w:type="spellEnd"/>
      <w:r w:rsidR="005B2451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5B2451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Пасаж</w:t>
      </w:r>
      <w:proofErr w:type="spellEnd"/>
      <w:r w:rsidR="005B2451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» </w:t>
      </w:r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 xml:space="preserve">маршрут през тясната ивица от континентална суша и острови, които оформят </w:t>
      </w:r>
      <w:proofErr w:type="spellStart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>анклава</w:t>
      </w:r>
      <w:proofErr w:type="spellEnd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 xml:space="preserve"> Аляска.</w:t>
      </w:r>
      <w:r w:rsidR="005B2451" w:rsidRPr="005B2451">
        <w:rPr>
          <w:rFonts w:ascii="Arial" w:hAnsi="Arial" w:cs="Arial"/>
          <w:sz w:val="21"/>
          <w:szCs w:val="21"/>
          <w:lang w:val="bg-BG"/>
        </w:rPr>
        <w:t xml:space="preserve"> </w:t>
      </w:r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>Далечният северен край на „</w:t>
      </w:r>
      <w:proofErr w:type="spellStart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>Инсайд</w:t>
      </w:r>
      <w:proofErr w:type="spellEnd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>Песидж</w:t>
      </w:r>
      <w:proofErr w:type="spellEnd"/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 xml:space="preserve">“ е затворен от </w:t>
      </w:r>
      <w:r w:rsidR="005B2451" w:rsidRPr="005B2451">
        <w:rPr>
          <w:rStyle w:val="Strong"/>
          <w:rFonts w:ascii="Times New Roman" w:hAnsi="Times New Roman" w:cs="Times New Roman"/>
          <w:sz w:val="24"/>
          <w:szCs w:val="24"/>
          <w:lang w:val="bg-BG"/>
        </w:rPr>
        <w:t>красивия национален парк „</w:t>
      </w:r>
      <w:proofErr w:type="spellStart"/>
      <w:r w:rsidR="005B2451" w:rsidRPr="005B2451">
        <w:rPr>
          <w:rStyle w:val="Strong"/>
          <w:rFonts w:ascii="Times New Roman" w:hAnsi="Times New Roman" w:cs="Times New Roman"/>
          <w:sz w:val="24"/>
          <w:szCs w:val="24"/>
          <w:lang w:val="bg-BG"/>
        </w:rPr>
        <w:t>Глешър</w:t>
      </w:r>
      <w:proofErr w:type="spellEnd"/>
      <w:r w:rsidR="005B2451" w:rsidRPr="005B2451">
        <w:rPr>
          <w:rStyle w:val="Strong"/>
          <w:rFonts w:ascii="Times New Roman" w:hAnsi="Times New Roman" w:cs="Times New Roman"/>
          <w:sz w:val="24"/>
          <w:szCs w:val="24"/>
          <w:lang w:val="bg-BG"/>
        </w:rPr>
        <w:t xml:space="preserve"> Бей“</w:t>
      </w:r>
      <w:r w:rsidR="005B2451" w:rsidRPr="005B2451">
        <w:rPr>
          <w:rFonts w:ascii="Times New Roman" w:hAnsi="Times New Roman" w:cs="Times New Roman"/>
          <w:sz w:val="24"/>
          <w:szCs w:val="24"/>
          <w:lang w:val="bg-BG"/>
        </w:rPr>
        <w:t>, разклонен 105-километров фиорд, в който има дузина ледници и богата фауна.</w:t>
      </w:r>
      <w:r w:rsidR="005B24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2451" w:rsidRPr="005B2451">
        <w:rPr>
          <w:rFonts w:ascii="Times New Roman" w:hAnsi="Times New Roman" w:cs="Times New Roman"/>
          <w:b/>
          <w:sz w:val="24"/>
          <w:szCs w:val="24"/>
          <w:lang w:val="bg-BG"/>
        </w:rPr>
        <w:t>Вечеря. Нощувка</w:t>
      </w:r>
      <w:r w:rsidR="005B245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B2451" w:rsidRPr="005B2451">
        <w:rPr>
          <w:rFonts w:ascii="Times New Roman" w:hAnsi="Times New Roman" w:cs="Times New Roman"/>
          <w:b/>
          <w:sz w:val="24"/>
          <w:szCs w:val="24"/>
          <w:lang w:val="bg-BG"/>
        </w:rPr>
        <w:t>7</w:t>
      </w:r>
      <w:r w:rsidR="005B2451">
        <w:rPr>
          <w:rFonts w:ascii="Times New Roman" w:hAnsi="Times New Roman" w:cs="Times New Roman"/>
          <w:sz w:val="24"/>
          <w:szCs w:val="24"/>
          <w:lang w:val="bg-BG"/>
        </w:rPr>
        <w:t xml:space="preserve"> ( 5 та на кораба )</w:t>
      </w:r>
    </w:p>
    <w:p w:rsidR="00EC66CA" w:rsidRPr="005B2451" w:rsidRDefault="005B2451" w:rsidP="0088585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/20.06.2018</w:t>
      </w:r>
      <w:r w:rsidR="00EC66CA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C66CA"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C5241A"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51EB9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Закуска.</w:t>
      </w:r>
      <w:r w:rsidR="00851EB9"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Цял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можете да се </w:t>
      </w:r>
      <w:proofErr w:type="spellStart"/>
      <w:proofErr w:type="gramStart"/>
      <w:r w:rsidRPr="00AC247C">
        <w:rPr>
          <w:rFonts w:ascii="Times New Roman" w:hAnsi="Times New Roman" w:cs="Times New Roman"/>
          <w:sz w:val="24"/>
          <w:szCs w:val="24"/>
          <w:lang w:val="ru-RU"/>
        </w:rPr>
        <w:t>възползвате</w:t>
      </w:r>
      <w:proofErr w:type="spellEnd"/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 от</w:t>
      </w:r>
      <w:proofErr w:type="gramEnd"/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C247C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C247C">
        <w:rPr>
          <w:rFonts w:ascii="Times New Roman" w:hAnsi="Times New Roman" w:cs="Times New Roman"/>
          <w:sz w:val="24"/>
          <w:szCs w:val="24"/>
          <w:lang w:val="ru-RU"/>
        </w:rPr>
        <w:t>атракциони</w:t>
      </w:r>
      <w:proofErr w:type="spellEnd"/>
      <w:r w:rsidRPr="00AC247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Обяд</w:t>
      </w:r>
      <w:proofErr w:type="spellEnd"/>
      <w:r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Вечеря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9A4B53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="009A4B53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1347E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( 6</w:t>
      </w:r>
      <w:proofErr w:type="gramEnd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 на </w:t>
      </w:r>
      <w:proofErr w:type="spellStart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</w:p>
    <w:p w:rsidR="00EC66CA" w:rsidRPr="005B2451" w:rsidRDefault="005B2451" w:rsidP="0088585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9 </w:t>
      </w:r>
      <w:proofErr w:type="spellStart"/>
      <w:r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/21.06.2018</w:t>
      </w:r>
      <w:r w:rsidR="00EC66CA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</w:t>
      </w:r>
      <w:r w:rsidR="00C5241A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1A30E6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Обяд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17:30 </w:t>
      </w:r>
      <w:proofErr w:type="spellStart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пристигане</w:t>
      </w:r>
      <w:proofErr w:type="spellEnd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във</w:t>
      </w:r>
      <w:proofErr w:type="spellEnd"/>
      <w:r w:rsidRPr="005B245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Виктория / Канада. </w:t>
      </w:r>
      <w:proofErr w:type="spellStart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Слизане</w:t>
      </w:r>
      <w:proofErr w:type="spellEnd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proofErr w:type="spellStart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кораба</w:t>
      </w:r>
      <w:proofErr w:type="spellEnd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Разходка</w:t>
      </w:r>
      <w:proofErr w:type="spellEnd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B7274"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="00FB7274"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толицата</w:t>
      </w:r>
      <w:proofErr w:type="spellEnd"/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Британска</w:t>
      </w:r>
      <w:proofErr w:type="spellEnd"/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Колумбия. </w:t>
      </w:r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="00D36CA4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proofErr w:type="spellStart"/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черя</w:t>
      </w:r>
      <w:proofErr w:type="spellEnd"/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Отплаване</w:t>
      </w:r>
      <w:proofErr w:type="spellEnd"/>
      <w:r w:rsid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23:59. </w:t>
      </w:r>
      <w:proofErr w:type="spellStart"/>
      <w:r w:rsidR="009A4B53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="0081347E" w:rsidRPr="005B245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9</w:t>
      </w:r>
      <w:r w:rsidR="00FB7274" w:rsidRPr="00FB7274">
        <w:rPr>
          <w:noProof/>
          <w:color w:val="0000FF"/>
        </w:rPr>
        <w:t xml:space="preserve"> </w:t>
      </w:r>
    </w:p>
    <w:p w:rsidR="00EC66CA" w:rsidRPr="00FB7274" w:rsidRDefault="00FB7274" w:rsidP="00885851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 22.06.2018</w:t>
      </w:r>
      <w:r w:rsidR="00EC66CA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</w:t>
      </w:r>
      <w:r w:rsidR="001A30E6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Закуска.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06:00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 </w:t>
      </w:r>
      <w:r w:rsidR="001A30E6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Пристигане</w:t>
      </w:r>
      <w:proofErr w:type="spellEnd"/>
      <w:proofErr w:type="gramEnd"/>
      <w:r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Сиатъл</w:t>
      </w:r>
      <w:proofErr w:type="spellEnd"/>
      <w:r w:rsidR="009A2094"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Панорамна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екскурзия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Сиатъл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екскурзовод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Трансфер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летището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Полет до Торонто.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Пристигане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Торонто.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Настаняване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хотел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1A30E6"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9A4B53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="0081347E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</w:t>
      </w:r>
    </w:p>
    <w:p w:rsidR="00EC66CA" w:rsidRPr="004F30CB" w:rsidRDefault="004F30CB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noProof/>
          <w:color w:val="0000FF"/>
        </w:rPr>
        <w:drawing>
          <wp:anchor distT="0" distB="0" distL="114300" distR="114300" simplePos="0" relativeHeight="251661824" behindDoc="1" locked="0" layoutInCell="1" allowOverlap="1" wp14:anchorId="016A71C0" wp14:editId="6B9A7C7C">
            <wp:simplePos x="0" y="0"/>
            <wp:positionH relativeFrom="column">
              <wp:posOffset>4345940</wp:posOffset>
            </wp:positionH>
            <wp:positionV relativeFrom="paragraph">
              <wp:posOffset>160655</wp:posOffset>
            </wp:positionV>
            <wp:extent cx="2346325" cy="1691005"/>
            <wp:effectExtent l="0" t="0" r="0" b="4445"/>
            <wp:wrapTight wrapText="bothSides">
              <wp:wrapPolygon edited="0">
                <wp:start x="0" y="0"/>
                <wp:lineTo x="0" y="21413"/>
                <wp:lineTo x="21395" y="21413"/>
                <wp:lineTo x="21395" y="0"/>
                <wp:lineTo x="0" y="0"/>
              </wp:wrapPolygon>
            </wp:wrapTight>
            <wp:docPr id="15" name="irc_mi" descr="Image result for ниагарски водопад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ниагарски водопад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</w:t>
      </w:r>
      <w:proofErr w:type="spellStart"/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="00FB7274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/23.06.2018</w:t>
      </w:r>
      <w:r w:rsidR="00EC66CA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C66CA" w:rsidRPr="00FB72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="009A4B53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Закуска.</w:t>
      </w:r>
      <w:r w:rsid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FB7274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Откриване</w:t>
      </w:r>
      <w:proofErr w:type="spellEnd"/>
      <w:r w:rsidR="00FB7274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</w:t>
      </w:r>
      <w:proofErr w:type="spellStart"/>
      <w:r w:rsidR="00FB7274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Конгреса</w:t>
      </w:r>
      <w:proofErr w:type="spellEnd"/>
      <w:r w:rsidR="00FB7274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9A4B53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AB6BEE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</w:t>
      </w:r>
      <w:r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увка</w:t>
      </w:r>
      <w:proofErr w:type="spellEnd"/>
      <w:r w:rsidR="00AB6BEE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11</w:t>
      </w:r>
    </w:p>
    <w:p w:rsidR="00EC66CA" w:rsidRPr="004F30CB" w:rsidRDefault="004F30CB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12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/24.06.2018</w:t>
      </w:r>
      <w:r w:rsidR="00EC66CA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</w:t>
      </w:r>
      <w:r w:rsidR="00851EB9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51EB9"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</w:t>
      </w:r>
      <w:r w:rsidR="00851EB9" w:rsidRPr="00FB7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4F30C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Туристическа</w:t>
      </w:r>
      <w:proofErr w:type="spellEnd"/>
      <w:r w:rsidRPr="004F30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F30C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програма</w:t>
      </w:r>
      <w:proofErr w:type="spellEnd"/>
      <w:r w:rsidRPr="004F30C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Торонто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spellStart"/>
      <w:r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Pr="004F30C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12</w:t>
      </w:r>
    </w:p>
    <w:p w:rsidR="00EC66CA" w:rsidRPr="00FB7274" w:rsidRDefault="00EC66CA" w:rsidP="00EC66CA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FB7274">
        <w:rPr>
          <w:rFonts w:ascii="Times New Roman" w:hAnsi="Times New Roman" w:cs="Times New Roman"/>
          <w:b/>
          <w:color w:val="000000"/>
          <w:lang w:val="ru-RU"/>
        </w:rPr>
        <w:t xml:space="preserve">13 </w:t>
      </w:r>
      <w:proofErr w:type="spellStart"/>
      <w:r w:rsidRPr="00FB7274">
        <w:rPr>
          <w:rFonts w:ascii="Times New Roman" w:hAnsi="Times New Roman" w:cs="Times New Roman"/>
          <w:b/>
          <w:color w:val="000000"/>
          <w:lang w:val="ru-RU"/>
        </w:rPr>
        <w:t>ден</w:t>
      </w:r>
      <w:proofErr w:type="spellEnd"/>
      <w:r w:rsidR="004F30CB">
        <w:rPr>
          <w:rFonts w:ascii="Times New Roman" w:hAnsi="Times New Roman" w:cs="Times New Roman"/>
          <w:b/>
          <w:color w:val="000000"/>
          <w:lang w:val="ru-RU"/>
        </w:rPr>
        <w:t xml:space="preserve"> /25.06.2018</w:t>
      </w:r>
      <w:r w:rsidRPr="00FB7274">
        <w:rPr>
          <w:rFonts w:ascii="Times New Roman" w:hAnsi="Times New Roman" w:cs="Times New Roman"/>
          <w:b/>
          <w:color w:val="000000"/>
          <w:lang w:val="ru-RU"/>
        </w:rPr>
        <w:t xml:space="preserve"> /</w:t>
      </w:r>
      <w:r w:rsidR="00AB6BEE" w:rsidRPr="00FB7274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4F30CB">
        <w:rPr>
          <w:rFonts w:ascii="Times New Roman" w:hAnsi="Times New Roman" w:cs="Times New Roman"/>
          <w:b/>
          <w:color w:val="000000"/>
          <w:lang w:val="ru-RU"/>
        </w:rPr>
        <w:t xml:space="preserve">Закуска. </w:t>
      </w:r>
      <w:proofErr w:type="spellStart"/>
      <w:r w:rsidR="004F30CB" w:rsidRPr="004F30CB">
        <w:rPr>
          <w:rFonts w:ascii="Times New Roman" w:hAnsi="Times New Roman" w:cs="Times New Roman"/>
          <w:color w:val="000000"/>
          <w:lang w:val="ru-RU"/>
        </w:rPr>
        <w:t>Пълен</w:t>
      </w:r>
      <w:proofErr w:type="spellEnd"/>
      <w:r w:rsidR="004F30CB" w:rsidRPr="004F30C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4F30CB" w:rsidRPr="004F30CB">
        <w:rPr>
          <w:rFonts w:ascii="Times New Roman" w:hAnsi="Times New Roman" w:cs="Times New Roman"/>
          <w:color w:val="000000"/>
          <w:lang w:val="ru-RU"/>
        </w:rPr>
        <w:t>туристически</w:t>
      </w:r>
      <w:proofErr w:type="spellEnd"/>
      <w:r w:rsidR="004F30CB" w:rsidRPr="004F30C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4F30CB" w:rsidRPr="004F30CB">
        <w:rPr>
          <w:rFonts w:ascii="Times New Roman" w:hAnsi="Times New Roman" w:cs="Times New Roman"/>
          <w:color w:val="000000"/>
          <w:lang w:val="ru-RU"/>
        </w:rPr>
        <w:t>ден</w:t>
      </w:r>
      <w:proofErr w:type="spellEnd"/>
      <w:r w:rsidR="004F30CB" w:rsidRPr="004F30CB">
        <w:rPr>
          <w:rFonts w:ascii="Times New Roman" w:hAnsi="Times New Roman" w:cs="Times New Roman"/>
          <w:color w:val="000000"/>
          <w:lang w:val="ru-RU"/>
        </w:rPr>
        <w:t xml:space="preserve"> до </w:t>
      </w:r>
      <w:proofErr w:type="spellStart"/>
      <w:r w:rsidR="004F30CB" w:rsidRPr="004F30CB">
        <w:rPr>
          <w:rFonts w:ascii="Times New Roman" w:hAnsi="Times New Roman" w:cs="Times New Roman"/>
          <w:color w:val="000000"/>
          <w:lang w:val="ru-RU"/>
        </w:rPr>
        <w:t>Ниагарските</w:t>
      </w:r>
      <w:proofErr w:type="spellEnd"/>
      <w:r w:rsidR="004F30CB" w:rsidRPr="004F30C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4F30CB" w:rsidRPr="004F30CB">
        <w:rPr>
          <w:rFonts w:ascii="Times New Roman" w:hAnsi="Times New Roman" w:cs="Times New Roman"/>
          <w:color w:val="000000"/>
          <w:lang w:val="ru-RU"/>
        </w:rPr>
        <w:t>водопади</w:t>
      </w:r>
      <w:proofErr w:type="spellEnd"/>
      <w:r w:rsidR="004F30CB" w:rsidRPr="004F30CB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="004F30CB">
        <w:rPr>
          <w:rFonts w:ascii="Times New Roman" w:hAnsi="Times New Roman" w:cs="Times New Roman"/>
          <w:color w:val="000000"/>
          <w:lang w:val="ru-RU"/>
        </w:rPr>
        <w:t>Врущане</w:t>
      </w:r>
      <w:proofErr w:type="spellEnd"/>
      <w:r w:rsidR="004F30CB">
        <w:rPr>
          <w:rFonts w:ascii="Times New Roman" w:hAnsi="Times New Roman" w:cs="Times New Roman"/>
          <w:color w:val="000000"/>
          <w:lang w:val="ru-RU"/>
        </w:rPr>
        <w:t xml:space="preserve"> в </w:t>
      </w:r>
      <w:proofErr w:type="spellStart"/>
      <w:proofErr w:type="gramStart"/>
      <w:r w:rsidR="004F30CB">
        <w:rPr>
          <w:rFonts w:ascii="Times New Roman" w:hAnsi="Times New Roman" w:cs="Times New Roman"/>
          <w:color w:val="000000"/>
          <w:lang w:val="ru-RU"/>
        </w:rPr>
        <w:t>Торонто.</w:t>
      </w:r>
      <w:r w:rsidR="00AB6BEE" w:rsidRPr="004F30CB">
        <w:rPr>
          <w:rFonts w:ascii="Times New Roman" w:hAnsi="Times New Roman" w:cs="Times New Roman"/>
          <w:b/>
          <w:color w:val="000000"/>
          <w:lang w:val="ru-RU"/>
        </w:rPr>
        <w:t>Нощ</w:t>
      </w:r>
      <w:r w:rsidR="004F30CB" w:rsidRPr="004F30CB">
        <w:rPr>
          <w:rFonts w:ascii="Times New Roman" w:hAnsi="Times New Roman" w:cs="Times New Roman"/>
          <w:b/>
          <w:color w:val="000000"/>
          <w:lang w:val="ru-RU"/>
        </w:rPr>
        <w:t>увка</w:t>
      </w:r>
      <w:proofErr w:type="spellEnd"/>
      <w:r w:rsidR="004F30CB" w:rsidRPr="004F30CB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AB6BEE" w:rsidRPr="004F30CB">
        <w:rPr>
          <w:rFonts w:ascii="Times New Roman" w:hAnsi="Times New Roman" w:cs="Times New Roman"/>
          <w:b/>
          <w:color w:val="000000"/>
          <w:lang w:val="ru-RU"/>
        </w:rPr>
        <w:t xml:space="preserve"> 13</w:t>
      </w:r>
      <w:proofErr w:type="gramEnd"/>
      <w:r w:rsidR="004F30CB" w:rsidRPr="004F30CB">
        <w:rPr>
          <w:noProof/>
          <w:color w:val="0000FF"/>
          <w:lang w:val="ru-RU"/>
        </w:rPr>
        <w:t xml:space="preserve"> </w:t>
      </w:r>
    </w:p>
    <w:p w:rsidR="00AB6BEE" w:rsidRPr="00ED4738" w:rsidRDefault="004F30CB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14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 26.06.2018 /</w:t>
      </w:r>
      <w:r w:rsidR="00AB6BEE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A1E2D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Закуска.</w:t>
      </w:r>
      <w:r w:rsidR="004A1E2D" w:rsidRP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sz w:val="24"/>
          <w:szCs w:val="24"/>
          <w:lang w:val="ru-RU"/>
        </w:rPr>
        <w:t>Отпътуване</w:t>
      </w:r>
      <w:proofErr w:type="spellEnd"/>
      <w:r w:rsidRPr="00ED4738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r w:rsidRPr="00ED4738">
        <w:rPr>
          <w:rFonts w:ascii="Times New Roman" w:hAnsi="Times New Roman" w:cs="Times New Roman"/>
          <w:b/>
          <w:sz w:val="24"/>
          <w:szCs w:val="24"/>
          <w:lang w:val="ru-RU"/>
        </w:rPr>
        <w:t>Отава.</w:t>
      </w:r>
      <w:r w:rsidRP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sz w:val="24"/>
          <w:szCs w:val="24"/>
          <w:lang w:val="ru-RU"/>
        </w:rPr>
        <w:t>Настаняване</w:t>
      </w:r>
      <w:proofErr w:type="spellEnd"/>
      <w:r w:rsidRPr="00ED47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D4738">
        <w:rPr>
          <w:rFonts w:ascii="Times New Roman" w:hAnsi="Times New Roman" w:cs="Times New Roman"/>
          <w:sz w:val="24"/>
          <w:szCs w:val="24"/>
          <w:lang w:val="ru-RU"/>
        </w:rPr>
        <w:t>в хотел</w:t>
      </w:r>
      <w:proofErr w:type="gramEnd"/>
      <w:r w:rsidRPr="00ED473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="00AB6BEE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</w:t>
      </w: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увка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B6BEE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14</w:t>
      </w:r>
      <w:proofErr w:type="gramEnd"/>
    </w:p>
    <w:p w:rsidR="00ED4738" w:rsidRPr="00ED4738" w:rsidRDefault="004F30CB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15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/27.06.2018 </w:t>
      </w:r>
      <w:proofErr w:type="gram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/ </w:t>
      </w:r>
      <w:r w:rsidR="00AB6BEE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51EB9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Закуска</w:t>
      </w:r>
      <w:proofErr w:type="gramEnd"/>
      <w:r w:rsidR="00851EB9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Туристическа</w:t>
      </w:r>
      <w:proofErr w:type="spellEnd"/>
      <w:r w:rsid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програма</w:t>
      </w:r>
      <w:proofErr w:type="spellEnd"/>
      <w:r w:rsid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Отава</w:t>
      </w: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Отпътуване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Монреал</w:t>
      </w:r>
      <w:proofErr w:type="spellEnd"/>
      <w:r w:rsidR="00ED4738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ED4738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Настаняване</w:t>
      </w:r>
      <w:proofErr w:type="spellEnd"/>
      <w:r w:rsidR="00ED4738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ED4738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Хотел</w:t>
      </w:r>
      <w:proofErr w:type="gramEnd"/>
      <w:r w:rsidR="00ED4738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="00ED4738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="00ED4738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15</w:t>
      </w:r>
    </w:p>
    <w:p w:rsidR="00C5241A" w:rsidRPr="00ED4738" w:rsidRDefault="00ED4738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16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/ 28</w:t>
      </w:r>
      <w:r w:rsidR="00B8514D"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.06</w:t>
      </w: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.2018 / Закуска.</w:t>
      </w:r>
      <w:r w:rsidR="00F42E1E"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Туристическа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Монреал</w:t>
      </w:r>
      <w:proofErr w:type="spellEnd"/>
      <w:proofErr w:type="gram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16</w:t>
      </w:r>
    </w:p>
    <w:p w:rsidR="00ED4738" w:rsidRPr="00ED4738" w:rsidRDefault="00ED4738" w:rsidP="00ED473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17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/ 29.06.2018 / Закуска.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Отпътуване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Квебек - Сити Тур.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Връщане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Монреал</w:t>
      </w:r>
      <w:proofErr w:type="spellEnd"/>
      <w:proofErr w:type="gram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Нощувка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17</w:t>
      </w:r>
    </w:p>
    <w:p w:rsidR="00ED4738" w:rsidRPr="00ED4738" w:rsidRDefault="00ED4738" w:rsidP="00EC66C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18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 30.06.2018 / Закуска. 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Трансфер до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Летището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полет за Париж 21:55ч. </w:t>
      </w:r>
    </w:p>
    <w:p w:rsidR="00ED4738" w:rsidRPr="00ED4738" w:rsidRDefault="00ED4738" w:rsidP="00EC66C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19 </w:t>
      </w:r>
      <w:proofErr w:type="spellStart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ден</w:t>
      </w:r>
      <w:proofErr w:type="spellEnd"/>
      <w:r w:rsidRPr="00ED47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/01.07.2018 /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Пристигане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Париж в </w:t>
      </w:r>
      <w:r w:rsidR="00CD19AE">
        <w:rPr>
          <w:rFonts w:ascii="Times New Roman" w:hAnsi="Times New Roman" w:cs="Times New Roman"/>
          <w:color w:val="000000"/>
          <w:sz w:val="24"/>
          <w:szCs w:val="24"/>
          <w:lang w:val="ru-RU"/>
        </w:rPr>
        <w:t>06.00</w:t>
      </w:r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Полет за София в 12:25 ч.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Каца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летище</w:t>
      </w:r>
      <w:proofErr w:type="spellEnd"/>
      <w:r w:rsidRPr="00ED47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София в 16:05 ч. </w:t>
      </w:r>
    </w:p>
    <w:p w:rsidR="00ED4738" w:rsidRDefault="00ED4738" w:rsidP="00ED4738">
      <w:pPr>
        <w:rPr>
          <w:rFonts w:ascii="Times New Roman" w:eastAsia="Calibri" w:hAnsi="Times New Roman" w:cs="Times New Roman"/>
          <w:b/>
          <w:bCs/>
          <w:color w:val="000000"/>
          <w:lang w:val="bg-BG"/>
        </w:rPr>
      </w:pPr>
    </w:p>
    <w:p w:rsidR="00396850" w:rsidRPr="001F069E" w:rsidRDefault="00396850" w:rsidP="00396850">
      <w:pPr>
        <w:jc w:val="center"/>
        <w:rPr>
          <w:rFonts w:ascii="Times New Roman" w:eastAsia="Calibri" w:hAnsi="Times New Roman" w:cs="Times New Roman"/>
          <w:b/>
          <w:bCs/>
          <w:color w:val="000000"/>
          <w:lang w:val="bg-BG"/>
        </w:rPr>
      </w:pPr>
      <w:r w:rsidRPr="001F069E">
        <w:rPr>
          <w:rFonts w:ascii="Times New Roman" w:eastAsia="Calibri" w:hAnsi="Times New Roman" w:cs="Times New Roman"/>
          <w:b/>
          <w:bCs/>
          <w:color w:val="000000"/>
          <w:lang w:val="bg-BG"/>
        </w:rPr>
        <w:t>КРАЙ НА ПРОГРАМАТА</w:t>
      </w:r>
    </w:p>
    <w:p w:rsidR="00396850" w:rsidRPr="00D27991" w:rsidRDefault="00396850" w:rsidP="00396850">
      <w:pPr>
        <w:spacing w:after="0" w:line="240" w:lineRule="auto"/>
        <w:rPr>
          <w:rFonts w:ascii="Times New Roman" w:eastAsia="Calibri" w:hAnsi="Times New Roman" w:cs="Times New Roman"/>
          <w:b/>
          <w:bCs/>
          <w:sz w:val="32"/>
          <w:szCs w:val="32"/>
          <w:lang w:val="ru-RU" w:eastAsia="bg-BG"/>
        </w:rPr>
      </w:pPr>
    </w:p>
    <w:p w:rsidR="00791888" w:rsidRPr="00791888" w:rsidRDefault="00396850" w:rsidP="003968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val="ru-RU" w:eastAsia="bg-BG"/>
        </w:rPr>
      </w:pPr>
      <w:r w:rsidRPr="004310CD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lang w:val="ru-RU" w:eastAsia="bg-BG"/>
        </w:rPr>
        <w:t>Цена</w:t>
      </w:r>
      <w:r w:rsidRPr="004310CD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lang w:val="bg-BG" w:eastAsia="bg-BG"/>
        </w:rPr>
        <w:t xml:space="preserve">: </w:t>
      </w:r>
      <w:r w:rsidR="00C30851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lang w:eastAsia="bg-BG"/>
        </w:rPr>
        <w:t>5 680</w:t>
      </w:r>
      <w:bookmarkStart w:id="0" w:name="_GoBack"/>
      <w:bookmarkEnd w:id="0"/>
      <w:r w:rsidR="00264443" w:rsidRPr="00DF24D8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lang w:val="ru-RU" w:eastAsia="bg-BG"/>
        </w:rPr>
        <w:t xml:space="preserve"> </w:t>
      </w:r>
      <w:r w:rsidR="00791888" w:rsidRPr="004310CD">
        <w:rPr>
          <w:rFonts w:ascii="Times New Roman" w:eastAsia="Calibri" w:hAnsi="Times New Roman" w:cs="Times New Roman"/>
          <w:b/>
          <w:bCs/>
          <w:sz w:val="32"/>
          <w:szCs w:val="32"/>
          <w:highlight w:val="yellow"/>
          <w:lang w:eastAsia="bg-BG"/>
        </w:rPr>
        <w:t>USD</w:t>
      </w:r>
      <w:r w:rsidR="004310CD">
        <w:rPr>
          <w:rFonts w:ascii="Times New Roman" w:eastAsia="Calibri" w:hAnsi="Times New Roman" w:cs="Times New Roman"/>
          <w:b/>
          <w:bCs/>
          <w:sz w:val="32"/>
          <w:szCs w:val="32"/>
          <w:lang w:val="ru-RU" w:eastAsia="bg-BG"/>
        </w:rPr>
        <w:t xml:space="preserve"> </w:t>
      </w:r>
    </w:p>
    <w:p w:rsidR="00396850" w:rsidRDefault="00791888" w:rsidP="0079188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</w:pPr>
      <w:r w:rsidRPr="00791888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Цената</w:t>
      </w:r>
      <w:r w:rsidRPr="0079188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="00396850" w:rsidRPr="0079188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Pr="00791888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на пътуването</w:t>
      </w:r>
      <w:r w:rsidRPr="00791888">
        <w:rPr>
          <w:rFonts w:ascii="Times New Roman" w:eastAsia="Calibri" w:hAnsi="Times New Roman" w:cs="Times New Roman"/>
          <w:b/>
          <w:bCs/>
          <w:sz w:val="32"/>
          <w:szCs w:val="32"/>
          <w:lang w:val="bg-BG" w:eastAsia="bg-BG"/>
        </w:rPr>
        <w:t xml:space="preserve"> </w:t>
      </w:r>
      <w:r w:rsidRPr="00791888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е кал</w:t>
      </w:r>
      <w:r w:rsidR="00ED4738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кулирана при група от минимум 20</w:t>
      </w:r>
      <w:r w:rsidRPr="00791888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 xml:space="preserve"> плащащи</w:t>
      </w:r>
    </w:p>
    <w:p w:rsidR="00791888" w:rsidRPr="00791888" w:rsidRDefault="00791888" w:rsidP="0079188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</w:p>
    <w:p w:rsidR="00396850" w:rsidRPr="007D35D1" w:rsidRDefault="00396850" w:rsidP="00396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 xml:space="preserve">Цената  на пътуването е калкулирана при курс </w:t>
      </w:r>
      <w:r w:rsidRPr="004310CD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val="bg-BG" w:eastAsia="bg-BG"/>
        </w:rPr>
        <w:t xml:space="preserve">1 </w:t>
      </w:r>
      <w:r w:rsidRPr="004310CD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eastAsia="bg-BG"/>
        </w:rPr>
        <w:t>USD</w:t>
      </w:r>
      <w:r w:rsidRPr="004310CD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val="bg-BG" w:eastAsia="bg-BG"/>
        </w:rPr>
        <w:t xml:space="preserve"> </w:t>
      </w:r>
      <w:r w:rsidRPr="004310CD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val="ru-RU" w:eastAsia="bg-BG"/>
        </w:rPr>
        <w:t xml:space="preserve">= </w:t>
      </w:r>
      <w:r w:rsidR="00A31C34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val="ru-RU" w:eastAsia="bg-BG"/>
        </w:rPr>
        <w:t>1.7</w:t>
      </w:r>
      <w:proofErr w:type="spellStart"/>
      <w:r w:rsidRPr="004310CD"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yellow"/>
          <w:lang w:val="bg-BG" w:eastAsia="bg-BG"/>
        </w:rPr>
        <w:t>лв</w:t>
      </w:r>
      <w:proofErr w:type="spellEnd"/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 xml:space="preserve"> </w:t>
      </w: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bg-BG"/>
        </w:rPr>
        <w:t xml:space="preserve"> </w:t>
      </w: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 xml:space="preserve">при промяна на съотношението с повече от 0.03 </w:t>
      </w:r>
      <w:proofErr w:type="spellStart"/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>лв</w:t>
      </w:r>
      <w:proofErr w:type="spellEnd"/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bg-BG"/>
        </w:rPr>
        <w:t xml:space="preserve">. </w:t>
      </w: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>Туроператора си запазва правото да актуализира цената на пътуването</w:t>
      </w: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ru-RU" w:eastAsia="bg-BG"/>
        </w:rPr>
        <w:t>.</w:t>
      </w:r>
      <w:r w:rsidRPr="007D35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bg-BG" w:eastAsia="bg-BG"/>
        </w:rPr>
        <w:t xml:space="preserve"> </w:t>
      </w:r>
    </w:p>
    <w:p w:rsidR="00396850" w:rsidRPr="007D35D1" w:rsidRDefault="00396850" w:rsidP="0039685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</w:p>
    <w:p w:rsidR="00396850" w:rsidRPr="007D35D1" w:rsidRDefault="00396850" w:rsidP="0039685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Пакетна цена включва: </w:t>
      </w:r>
    </w:p>
    <w:p w:rsidR="00396850" w:rsidRPr="007D35D1" w:rsidRDefault="00396850" w:rsidP="0039685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</w:pPr>
    </w:p>
    <w:p w:rsidR="00396850" w:rsidRPr="007D35D1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Самолетни билети по направлението: </w:t>
      </w:r>
    </w:p>
    <w:p w:rsidR="00A31C34" w:rsidRPr="00A31C34" w:rsidRDefault="00E92E49" w:rsidP="00501F37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</w:pPr>
      <w:r w:rsidRPr="00A31C34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София –Париж  – Ванкувър</w:t>
      </w:r>
      <w:r w:rsidR="00396850" w:rsidRPr="00A31C34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 xml:space="preserve"> полет на </w:t>
      </w:r>
      <w:r w:rsidR="00396850" w:rsidRPr="00A31C34">
        <w:rPr>
          <w:rFonts w:ascii="Times New Roman" w:hAnsi="Times New Roman" w:cs="Times New Roman"/>
          <w:b/>
          <w:sz w:val="24"/>
          <w:szCs w:val="24"/>
        </w:rPr>
        <w:t>Air</w:t>
      </w:r>
      <w:r w:rsidR="00396850" w:rsidRPr="00A31C3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396850" w:rsidRPr="00A31C34">
        <w:rPr>
          <w:rFonts w:ascii="Times New Roman" w:hAnsi="Times New Roman" w:cs="Times New Roman"/>
          <w:b/>
          <w:sz w:val="24"/>
          <w:szCs w:val="24"/>
        </w:rPr>
        <w:t>France</w:t>
      </w:r>
    </w:p>
    <w:p w:rsidR="00396850" w:rsidRPr="00A31C34" w:rsidRDefault="00E92E49" w:rsidP="00501F37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</w:pPr>
      <w:proofErr w:type="spellStart"/>
      <w:r w:rsidRPr="00A31C34">
        <w:rPr>
          <w:rFonts w:ascii="Times New Roman" w:hAnsi="Times New Roman" w:cs="Times New Roman"/>
          <w:sz w:val="24"/>
          <w:szCs w:val="24"/>
          <w:lang w:val="bg-BG"/>
        </w:rPr>
        <w:t>Сиятъл</w:t>
      </w:r>
      <w:proofErr w:type="spellEnd"/>
      <w:r w:rsidR="00396850" w:rsidRPr="00A31C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3F0A" w:rsidRPr="00A31C34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Pr="00A31C34">
        <w:rPr>
          <w:rFonts w:ascii="Times New Roman" w:hAnsi="Times New Roman" w:cs="Times New Roman"/>
          <w:sz w:val="24"/>
          <w:szCs w:val="24"/>
          <w:lang w:val="bg-BG"/>
        </w:rPr>
        <w:t xml:space="preserve">Торонто </w:t>
      </w:r>
      <w:r w:rsidR="00D83F0A" w:rsidRPr="00A31C34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7722C" w:rsidRPr="00B7722C">
        <w:rPr>
          <w:rFonts w:ascii="Times New Roman" w:hAnsi="Times New Roman" w:cs="Times New Roman"/>
          <w:sz w:val="24"/>
          <w:szCs w:val="24"/>
          <w:lang w:val="ru-RU"/>
        </w:rPr>
        <w:t xml:space="preserve">( </w:t>
      </w:r>
      <w:r w:rsidR="00B7722C">
        <w:rPr>
          <w:rFonts w:ascii="Times New Roman" w:hAnsi="Times New Roman" w:cs="Times New Roman"/>
          <w:sz w:val="24"/>
          <w:szCs w:val="24"/>
          <w:lang w:val="bg-BG"/>
        </w:rPr>
        <w:t xml:space="preserve">доплащане за багаж на човек 25 $ на място на чек –ин ) </w:t>
      </w:r>
    </w:p>
    <w:p w:rsidR="00D83F0A" w:rsidRPr="00E92E49" w:rsidRDefault="00E92E49" w:rsidP="004310CD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Монреал</w:t>
      </w:r>
      <w:r w:rsidR="00D83F0A" w:rsidRPr="007D35D1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Париж – София </w:t>
      </w:r>
      <w:r w:rsidRPr="007D35D1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 xml:space="preserve">с полет на </w:t>
      </w:r>
      <w:r w:rsidRPr="007D35D1">
        <w:rPr>
          <w:rFonts w:ascii="Times New Roman" w:hAnsi="Times New Roman" w:cs="Times New Roman"/>
          <w:b/>
          <w:sz w:val="24"/>
          <w:szCs w:val="24"/>
        </w:rPr>
        <w:t>Air</w:t>
      </w:r>
      <w:r w:rsidRPr="007D35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Franc</w:t>
      </w:r>
      <w:r w:rsidRPr="00E92E49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r w:rsidR="004310CD" w:rsidRPr="004310C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D83F0A" w:rsidRPr="00E92E49" w:rsidRDefault="00D83F0A" w:rsidP="00D83F0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 xml:space="preserve">Автобус от </w:t>
      </w:r>
      <w:r w:rsidR="00E92E4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>Ванкувър</w:t>
      </w:r>
      <w:r w:rsidRPr="007D35D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 xml:space="preserve"> до </w:t>
      </w:r>
      <w:r w:rsidR="00E92E49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>Сиатъл</w:t>
      </w:r>
    </w:p>
    <w:p w:rsidR="00E92E49" w:rsidRPr="00E92E49" w:rsidRDefault="00E92E49" w:rsidP="00D83F0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>Автобус от Торонто до Отава</w:t>
      </w:r>
    </w:p>
    <w:p w:rsidR="00E92E49" w:rsidRPr="007D35D1" w:rsidRDefault="00E92E49" w:rsidP="00D83F0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val="bg-BG" w:eastAsia="bg-BG"/>
        </w:rPr>
        <w:t>Автобус Отава до Монреал</w:t>
      </w:r>
    </w:p>
    <w:p w:rsidR="00396850" w:rsidRPr="00435BAE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</w:pPr>
      <w:r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 xml:space="preserve">Всички летищни такси по полетите на стойност </w:t>
      </w:r>
      <w:r w:rsidR="008E4781" w:rsidRPr="008E478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 w:eastAsia="bg-BG"/>
        </w:rPr>
        <w:t>385</w:t>
      </w:r>
      <w:r w:rsidR="00435BAE"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 xml:space="preserve"> </w:t>
      </w:r>
      <w:r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 xml:space="preserve">евро  към </w:t>
      </w:r>
      <w:r w:rsidR="008E4781" w:rsidRPr="008E478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ru-RU" w:eastAsia="bg-BG"/>
        </w:rPr>
        <w:t>30</w:t>
      </w:r>
      <w:r w:rsidR="00E92E4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>.10.2017</w:t>
      </w:r>
      <w:r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 xml:space="preserve"> Летищните такси  подлежат на </w:t>
      </w:r>
      <w:proofErr w:type="spellStart"/>
      <w:r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>препотвърждение</w:t>
      </w:r>
      <w:proofErr w:type="spellEnd"/>
      <w:r w:rsidRPr="00435BA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bg-BG" w:eastAsia="bg-BG"/>
        </w:rPr>
        <w:t xml:space="preserve"> 1 месец преди заминаването</w:t>
      </w:r>
    </w:p>
    <w:p w:rsidR="00396850" w:rsidRPr="007D35D1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Всички трансфери летище – хотел – летище</w:t>
      </w:r>
    </w:p>
    <w:p w:rsidR="00396850" w:rsidRPr="007D35D1" w:rsidRDefault="00E92E49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>2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 нощувки в хотел</w:t>
      </w:r>
      <w:r w:rsidR="002644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 3* +</w:t>
      </w:r>
      <w:r w:rsidR="00396850" w:rsidRPr="007D35D1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ru-RU"/>
        </w:rPr>
        <w:t xml:space="preserve"> 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в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>Ванкувър</w:t>
      </w:r>
    </w:p>
    <w:p w:rsidR="00396850" w:rsidRPr="007D35D1" w:rsidRDefault="00E92E49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2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закуски в хотела</w:t>
      </w:r>
    </w:p>
    <w:p w:rsidR="00911F81" w:rsidRPr="00712EDA" w:rsidRDefault="00E92E49" w:rsidP="00911F81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0000FF"/>
          <w:sz w:val="24"/>
          <w:szCs w:val="24"/>
          <w:lang w:val="bg-BG" w:eastAsia="bg-BG"/>
        </w:rPr>
      </w:pPr>
      <w:r w:rsidRPr="00264443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>7</w:t>
      </w:r>
      <w:r w:rsidR="00D83F0A" w:rsidRPr="00264443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 xml:space="preserve"> нощувка</w:t>
      </w:r>
      <w:r w:rsidR="00396850" w:rsidRPr="00264443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 xml:space="preserve">  </w:t>
      </w:r>
      <w:r w:rsidRPr="00712EDA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 xml:space="preserve">на пълен пансион на </w:t>
      </w:r>
      <w:proofErr w:type="spellStart"/>
      <w:r w:rsidRPr="00712EDA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>круизния</w:t>
      </w:r>
      <w:proofErr w:type="spellEnd"/>
      <w:r w:rsidRPr="00712EDA">
        <w:rPr>
          <w:rFonts w:ascii="Times New Roman" w:eastAsia="Calibri" w:hAnsi="Times New Roman" w:cs="Times New Roman"/>
          <w:b/>
          <w:bCs/>
          <w:color w:val="0000FF"/>
          <w:sz w:val="24"/>
          <w:szCs w:val="24"/>
          <w:lang w:val="bg-BG" w:eastAsia="bg-BG"/>
        </w:rPr>
        <w:t xml:space="preserve"> кораб </w:t>
      </w:r>
      <w:r w:rsidRPr="00712EDA">
        <w:rPr>
          <w:rFonts w:ascii="Times New Roman" w:hAnsi="Times New Roman" w:cs="Times New Roman"/>
          <w:b/>
          <w:color w:val="0000FF"/>
          <w:sz w:val="24"/>
          <w:szCs w:val="24"/>
        </w:rPr>
        <w:t>Celebrity</w:t>
      </w:r>
      <w:r w:rsidRPr="00264443">
        <w:rPr>
          <w:rFonts w:ascii="Times New Roman" w:hAnsi="Times New Roman" w:cs="Times New Roman"/>
          <w:b/>
          <w:color w:val="0000FF"/>
          <w:sz w:val="24"/>
          <w:szCs w:val="24"/>
          <w:lang w:val="bg-BG"/>
        </w:rPr>
        <w:t xml:space="preserve"> </w:t>
      </w:r>
      <w:r w:rsidRPr="00712EDA">
        <w:rPr>
          <w:rFonts w:ascii="Times New Roman" w:hAnsi="Times New Roman" w:cs="Times New Roman"/>
          <w:b/>
          <w:color w:val="0000FF"/>
          <w:sz w:val="24"/>
          <w:szCs w:val="24"/>
        </w:rPr>
        <w:t>Solstice</w:t>
      </w:r>
      <w:r w:rsidR="00264443" w:rsidRPr="00264443">
        <w:rPr>
          <w:rFonts w:ascii="Times New Roman" w:hAnsi="Times New Roman" w:cs="Times New Roman"/>
          <w:b/>
          <w:color w:val="0000FF"/>
          <w:sz w:val="24"/>
          <w:szCs w:val="24"/>
          <w:lang w:val="bg-BG"/>
        </w:rPr>
        <w:t xml:space="preserve"> </w:t>
      </w:r>
      <w:r w:rsidR="00264443">
        <w:rPr>
          <w:rFonts w:ascii="Times New Roman" w:hAnsi="Times New Roman" w:cs="Times New Roman"/>
          <w:b/>
          <w:color w:val="0000FF"/>
          <w:sz w:val="24"/>
          <w:szCs w:val="24"/>
          <w:lang w:val="bg-BG"/>
        </w:rPr>
        <w:t xml:space="preserve">във вътрешна каюта </w:t>
      </w:r>
    </w:p>
    <w:p w:rsidR="00911F81" w:rsidRPr="00911F81" w:rsidRDefault="00C30851" w:rsidP="00911F81">
      <w:pPr>
        <w:spacing w:after="0" w:line="240" w:lineRule="auto"/>
        <w:ind w:left="-180" w:right="-151"/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bg-BG"/>
        </w:rPr>
      </w:pPr>
      <w:r>
        <w:fldChar w:fldCharType="begin"/>
      </w:r>
      <w:r w:rsidRPr="00C30851">
        <w:rPr>
          <w:lang w:val="bg-BG"/>
        </w:rPr>
        <w:instrText xml:space="preserve"> </w:instrText>
      </w:r>
      <w:r>
        <w:instrText>HYPERLINK</w:instrText>
      </w:r>
      <w:r w:rsidRPr="00C30851">
        <w:rPr>
          <w:lang w:val="bg-BG"/>
        </w:rPr>
        <w:instrText xml:space="preserve"> "</w:instrText>
      </w:r>
      <w:r>
        <w:instrText>https</w:instrText>
      </w:r>
      <w:r w:rsidRPr="00C30851">
        <w:rPr>
          <w:lang w:val="bg-BG"/>
        </w:rPr>
        <w:instrText>://</w:instrText>
      </w:r>
      <w:r>
        <w:instrText>www</w:instrText>
      </w:r>
      <w:r w:rsidRPr="00C30851">
        <w:rPr>
          <w:lang w:val="bg-BG"/>
        </w:rPr>
        <w:instrText>.</w:instrText>
      </w:r>
      <w:r>
        <w:instrText>celebritycruises</w:instrText>
      </w:r>
      <w:r w:rsidRPr="00C30851">
        <w:rPr>
          <w:lang w:val="bg-BG"/>
        </w:rPr>
        <w:instrText>.</w:instrText>
      </w:r>
      <w:r>
        <w:instrText>com</w:instrText>
      </w:r>
      <w:r w:rsidRPr="00C30851">
        <w:rPr>
          <w:lang w:val="bg-BG"/>
        </w:rPr>
        <w:instrText>/</w:instrText>
      </w:r>
      <w:r>
        <w:instrText>cruise</w:instrText>
      </w:r>
      <w:r w:rsidRPr="00C30851">
        <w:rPr>
          <w:lang w:val="bg-BG"/>
        </w:rPr>
        <w:instrText>-</w:instrText>
      </w:r>
      <w:r>
        <w:instrText>ships</w:instrText>
      </w:r>
      <w:r w:rsidRPr="00C30851">
        <w:rPr>
          <w:lang w:val="bg-BG"/>
        </w:rPr>
        <w:instrText>/</w:instrText>
      </w:r>
      <w:r>
        <w:instrText>celebrity</w:instrText>
      </w:r>
      <w:r w:rsidRPr="00C30851">
        <w:rPr>
          <w:lang w:val="bg-BG"/>
        </w:rPr>
        <w:instrText>-</w:instrText>
      </w:r>
      <w:r>
        <w:instrText>solstice</w:instrText>
      </w:r>
      <w:r w:rsidRPr="00C30851">
        <w:rPr>
          <w:lang w:val="bg-BG"/>
        </w:rPr>
        <w:instrText xml:space="preserve">" </w:instrText>
      </w:r>
      <w:r>
        <w:fldChar w:fldCharType="separate"/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https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://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www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.</w:t>
      </w:r>
      <w:proofErr w:type="spellStart"/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celebritycruises</w:t>
      </w:r>
      <w:proofErr w:type="spellEnd"/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.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com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/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cruise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-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ships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/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celebrity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  <w:lang w:val="bg-BG"/>
        </w:rPr>
        <w:t>-</w:t>
      </w:r>
      <w:r w:rsidR="00911F81" w:rsidRPr="00911F81"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t>solstice</w:t>
      </w:r>
      <w:r>
        <w:rPr>
          <w:rStyle w:val="Hyperlink"/>
          <w:rFonts w:ascii="Times New Roman" w:hAnsi="Times New Roman" w:cs="Times New Roman"/>
          <w:b/>
          <w:color w:val="0000FF"/>
          <w:sz w:val="24"/>
          <w:szCs w:val="24"/>
        </w:rPr>
        <w:fldChar w:fldCharType="end"/>
      </w:r>
    </w:p>
    <w:p w:rsidR="00E92E49" w:rsidRPr="007D35D1" w:rsidRDefault="00E92E49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Всички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</w:t>
      </w:r>
      <w:r w:rsidR="00911F8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забавления на борда включени в цената </w:t>
      </w:r>
    </w:p>
    <w:p w:rsidR="00396850" w:rsidRPr="007D35D1" w:rsidRDefault="00712EDA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>4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 нощувки хотел  </w:t>
      </w:r>
      <w:r w:rsidR="002644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>3* +</w:t>
      </w:r>
      <w:r w:rsidR="00396850" w:rsidRPr="007D35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bg-BG"/>
        </w:rPr>
        <w:t xml:space="preserve"> </w:t>
      </w:r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>в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bg-BG" w:eastAsia="bg-BG"/>
        </w:rPr>
        <w:t>Торонто</w:t>
      </w:r>
    </w:p>
    <w:p w:rsidR="00396850" w:rsidRPr="007D35D1" w:rsidRDefault="00712EDA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4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закуски </w:t>
      </w:r>
      <w:r w:rsidR="00396850" w:rsidRPr="007D35D1"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  <w:t>в хотела</w:t>
      </w:r>
    </w:p>
    <w:p w:rsidR="00D83F0A" w:rsidRPr="007D35D1" w:rsidRDefault="00712EDA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1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нощувка</w:t>
      </w:r>
      <w:proofErr w:type="spellEnd"/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в хотел </w:t>
      </w:r>
      <w:r w:rsidR="00264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3*</w:t>
      </w:r>
      <w:proofErr w:type="gramStart"/>
      <w:r w:rsidR="00264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+ </w:t>
      </w:r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в</w:t>
      </w:r>
      <w:proofErr w:type="gramEnd"/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Отава</w:t>
      </w:r>
    </w:p>
    <w:p w:rsidR="00D83F0A" w:rsidRPr="007D35D1" w:rsidRDefault="00712EDA" w:rsidP="00D83F0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1</w:t>
      </w:r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закуски </w:t>
      </w:r>
      <w:r w:rsidR="00D83F0A" w:rsidRPr="007D35D1">
        <w:rPr>
          <w:rFonts w:ascii="Times New Roman" w:eastAsia="Calibri" w:hAnsi="Times New Roman" w:cs="Times New Roman"/>
          <w:b/>
          <w:bCs/>
          <w:sz w:val="24"/>
          <w:szCs w:val="24"/>
          <w:lang w:val="ru-RU" w:eastAsia="bg-BG"/>
        </w:rPr>
        <w:t>в хотела</w:t>
      </w:r>
    </w:p>
    <w:p w:rsidR="00D83F0A" w:rsidRPr="007D35D1" w:rsidRDefault="00D83F0A" w:rsidP="00504718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3 </w:t>
      </w:r>
      <w:proofErr w:type="spellStart"/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нощувки</w:t>
      </w:r>
      <w:proofErr w:type="spellEnd"/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в хотел </w:t>
      </w:r>
      <w:r w:rsidR="00264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3*+</w:t>
      </w:r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в </w:t>
      </w:r>
      <w:proofErr w:type="spellStart"/>
      <w:r w:rsidR="00712ED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>Монреал</w:t>
      </w:r>
      <w:proofErr w:type="spellEnd"/>
      <w:r w:rsidRPr="007D35D1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ru-RU" w:eastAsia="bg-BG"/>
        </w:rPr>
        <w:t xml:space="preserve"> </w:t>
      </w:r>
    </w:p>
    <w:p w:rsidR="00D83F0A" w:rsidRPr="007D35D1" w:rsidRDefault="00D83F0A" w:rsidP="00D83F0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>3 закуски в хотела</w:t>
      </w:r>
    </w:p>
    <w:p w:rsidR="00435BAE" w:rsidRPr="00435BAE" w:rsidRDefault="00435BAE" w:rsidP="00435BAE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Пълен туристически ден в </w:t>
      </w:r>
      <w:r w:rsidR="00712EDA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>Ванкувър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 </w:t>
      </w:r>
    </w:p>
    <w:p w:rsidR="00435BAE" w:rsidRPr="00435BAE" w:rsidRDefault="00435BAE" w:rsidP="00435BAE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Пълен туристически ден във </w:t>
      </w:r>
      <w:proofErr w:type="spellStart"/>
      <w:r w:rsidR="00712EDA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>Сиятъл</w:t>
      </w:r>
      <w:proofErr w:type="spellEnd"/>
      <w:r w:rsidR="00712EDA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 </w:t>
      </w:r>
    </w:p>
    <w:p w:rsidR="00435BAE" w:rsidRPr="00435BAE" w:rsidRDefault="00712EDA" w:rsidP="00435BAE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>Туристическа програма по време на слизанията от кораба</w:t>
      </w:r>
    </w:p>
    <w:p w:rsidR="00435BAE" w:rsidRPr="00435BAE" w:rsidRDefault="00435BAE" w:rsidP="00435BAE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val="bg-BG" w:eastAsia="bg-BG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Пълен туристически ден в </w:t>
      </w:r>
      <w:r w:rsidR="00712EDA"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>Торонто</w:t>
      </w: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val="bg-BG" w:eastAsia="bg-BG"/>
        </w:rPr>
        <w:t xml:space="preserve"> </w:t>
      </w:r>
    </w:p>
    <w:p w:rsidR="00851EB9" w:rsidRPr="00712EDA" w:rsidRDefault="00851EB9" w:rsidP="00712ED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Пълен туристически ден в </w:t>
      </w:r>
      <w:r w:rsidR="00712EDA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>Ниагара</w:t>
      </w:r>
      <w:r w:rsidRPr="00712EDA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 </w:t>
      </w:r>
    </w:p>
    <w:p w:rsidR="00712EDA" w:rsidRPr="00712EDA" w:rsidRDefault="00712EDA" w:rsidP="00712ED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Пълен туристически ден в 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>Отава</w:t>
      </w:r>
    </w:p>
    <w:p w:rsidR="00712EDA" w:rsidRPr="00712EDA" w:rsidRDefault="00712EDA" w:rsidP="00712ED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Пълен туристически ден в 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>Монреал</w:t>
      </w:r>
    </w:p>
    <w:p w:rsidR="00712EDA" w:rsidRPr="00712EDA" w:rsidRDefault="00712EDA" w:rsidP="00712ED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u w:val="single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Пълен туристически ден в 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>Квебек</w:t>
      </w:r>
      <w:r w:rsidRPr="00712EDA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  <w:lang w:val="bg-BG" w:eastAsia="bg-BG"/>
        </w:rPr>
        <w:t xml:space="preserve"> </w:t>
      </w:r>
    </w:p>
    <w:p w:rsidR="00396850" w:rsidRPr="00712EDA" w:rsidRDefault="00396850" w:rsidP="00712EDA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color w:val="FF0000"/>
          <w:sz w:val="24"/>
          <w:szCs w:val="24"/>
          <w:u w:val="single"/>
          <w:lang w:val="bg-BG" w:eastAsia="bg-BG"/>
        </w:rPr>
      </w:pPr>
      <w:r w:rsidRPr="00712EDA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Туристическа програма по маршрута с включени всички входни такси </w:t>
      </w:r>
    </w:p>
    <w:p w:rsidR="00396850" w:rsidRPr="007D35D1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Местен екскурзовод на Руски език по време на туровете в </w:t>
      </w:r>
      <w:r w:rsidR="00712EDA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Канада, САЩ / Сиатъл, АЛЯСКА </w:t>
      </w:r>
    </w:p>
    <w:p w:rsidR="00396850" w:rsidRPr="007D35D1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lastRenderedPageBreak/>
        <w:t xml:space="preserve">Водач – екскурзовод, от България от Туристическа Агенция „Географски Свят” </w:t>
      </w:r>
      <w:r w:rsidR="00791888"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по време на цялото пътуване</w:t>
      </w:r>
    </w:p>
    <w:p w:rsidR="00396850" w:rsidRPr="007D35D1" w:rsidRDefault="00396850" w:rsidP="00396850">
      <w:pPr>
        <w:numPr>
          <w:ilvl w:val="0"/>
          <w:numId w:val="3"/>
        </w:numPr>
        <w:spacing w:after="0" w:line="240" w:lineRule="auto"/>
        <w:ind w:right="-1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7D35D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медицинска застраховка с покритие  20 000 евро</w:t>
      </w:r>
    </w:p>
    <w:p w:rsidR="00396850" w:rsidRPr="007D35D1" w:rsidRDefault="00396850" w:rsidP="00396850">
      <w:pPr>
        <w:spacing w:after="0" w:line="240" w:lineRule="auto"/>
        <w:ind w:left="-540" w:right="-151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</w:p>
    <w:p w:rsidR="00396850" w:rsidRPr="007D35D1" w:rsidRDefault="00396850" w:rsidP="00396850">
      <w:pPr>
        <w:pBdr>
          <w:between w:val="single" w:sz="4" w:space="1" w:color="auto"/>
        </w:pBdr>
        <w:spacing w:after="0" w:line="240" w:lineRule="auto"/>
        <w:ind w:left="-540" w:right="-151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bg-BG"/>
        </w:rPr>
      </w:pPr>
      <w:r w:rsidRPr="007D35D1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val="bg-BG" w:eastAsia="bg-BG"/>
        </w:rPr>
        <w:t>Пакетната цена не включва:</w:t>
      </w:r>
    </w:p>
    <w:p w:rsidR="004310CD" w:rsidRDefault="004310CD" w:rsidP="004310CD">
      <w:pPr>
        <w:pStyle w:val="ListParagraph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264443" w:rsidRPr="00264443" w:rsidRDefault="00264443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Доплащане за каюта с прозорец( външна ) – </w:t>
      </w:r>
      <w:r w:rsidRPr="00264443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840 $ на човек </w:t>
      </w:r>
    </w:p>
    <w:p w:rsidR="004310CD" w:rsidRDefault="004310CD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Екскурзовод по време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>круиза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( 7 дни ), който ще слиза на пристанищата с групата и ще прави туровете – </w:t>
      </w:r>
      <w:r w:rsidRPr="00264443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 xml:space="preserve">360 </w:t>
      </w:r>
      <w:r w:rsidRPr="0026444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$ </w:t>
      </w:r>
      <w:r w:rsidRPr="00264443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на човек</w:t>
      </w: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  <w:r w:rsidR="00264443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( цената е валидна за всички заявили от групата ) </w:t>
      </w:r>
    </w:p>
    <w:p w:rsidR="004310CD" w:rsidRPr="004310CD" w:rsidRDefault="004310CD" w:rsidP="004310C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Цена на Американска виза ( за Сиатъл и аляска е необходима ) – 160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$</w:t>
      </w:r>
    </w:p>
    <w:p w:rsidR="007D35D1" w:rsidRDefault="007D35D1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Обработка на документи – 60 </w:t>
      </w:r>
      <w:proofErr w:type="spellStart"/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>лв</w:t>
      </w:r>
      <w:proofErr w:type="spellEnd"/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</w:p>
    <w:p w:rsidR="007D35D1" w:rsidRPr="007D35D1" w:rsidRDefault="00396850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разходи от личен характер</w:t>
      </w:r>
    </w:p>
    <w:p w:rsidR="00851EB9" w:rsidRPr="007D35D1" w:rsidRDefault="00851EB9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бакшиш</w:t>
      </w:r>
      <w:r w:rsidR="0081347E"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и </w:t>
      </w:r>
      <w:r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– 2 долара за екскурзовод</w:t>
      </w:r>
      <w:r w:rsidR="0081347E"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а</w:t>
      </w:r>
      <w:r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и 2 долара за шофьор</w:t>
      </w:r>
      <w:r w:rsidR="0081347E"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а</w:t>
      </w:r>
      <w:r w:rsidRPr="007D35D1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на ден </w:t>
      </w:r>
    </w:p>
    <w:p w:rsidR="007D35D1" w:rsidRPr="007D35D1" w:rsidRDefault="007D35D1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Ако е необходимо такса доставка на паспорт с виза  - 10-30 </w:t>
      </w:r>
      <w:proofErr w:type="spellStart"/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>лв</w:t>
      </w:r>
      <w:proofErr w:type="spellEnd"/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 xml:space="preserve"> </w:t>
      </w:r>
    </w:p>
    <w:p w:rsidR="007D35D1" w:rsidRPr="007D35D1" w:rsidRDefault="007D35D1" w:rsidP="007D35D1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7D35D1">
        <w:rPr>
          <w:rFonts w:ascii="Times New Roman" w:hAnsi="Times New Roman" w:cs="Times New Roman"/>
          <w:color w:val="000000"/>
          <w:sz w:val="24"/>
          <w:szCs w:val="24"/>
          <w:lang w:val="bg-BG"/>
        </w:rPr>
        <w:t>Непредвидени разходи след изготвяне на оф</w:t>
      </w:r>
      <w:r w:rsidRPr="007D35D1">
        <w:rPr>
          <w:color w:val="000000"/>
          <w:lang w:val="bg-BG"/>
        </w:rPr>
        <w:t>ертата</w:t>
      </w:r>
    </w:p>
    <w:p w:rsidR="00396850" w:rsidRPr="007D35D1" w:rsidRDefault="00396850" w:rsidP="00396850">
      <w:pPr>
        <w:spacing w:after="0" w:line="240" w:lineRule="auto"/>
        <w:ind w:right="-15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 w:eastAsia="bg-BG"/>
        </w:rPr>
      </w:pPr>
    </w:p>
    <w:p w:rsidR="00396850" w:rsidRPr="007D35D1" w:rsidRDefault="00396850" w:rsidP="00396850">
      <w:pPr>
        <w:spacing w:after="0" w:line="240" w:lineRule="auto"/>
        <w:ind w:left="-180" w:right="-1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bg-BG"/>
        </w:rPr>
      </w:pPr>
      <w:r w:rsidRPr="007D35D1">
        <w:rPr>
          <w:rFonts w:ascii="Times New Roman" w:eastAsia="Calibri" w:hAnsi="Times New Roman" w:cs="Times New Roman"/>
          <w:b/>
          <w:color w:val="000000"/>
          <w:sz w:val="28"/>
          <w:szCs w:val="28"/>
          <w:lang w:val="bg-BG" w:eastAsia="bg-BG"/>
        </w:rPr>
        <w:t>Доплащане за единична стая –</w:t>
      </w:r>
      <w:r w:rsidR="00791888" w:rsidRPr="007D35D1">
        <w:rPr>
          <w:rFonts w:ascii="Times New Roman" w:eastAsia="Calibri" w:hAnsi="Times New Roman" w:cs="Times New Roman"/>
          <w:b/>
          <w:color w:val="000000"/>
          <w:sz w:val="28"/>
          <w:szCs w:val="28"/>
          <w:lang w:val="bg-BG" w:eastAsia="bg-BG"/>
        </w:rPr>
        <w:t xml:space="preserve"> </w:t>
      </w:r>
      <w:r w:rsidR="00712EDA">
        <w:rPr>
          <w:rFonts w:ascii="Times New Roman" w:eastAsia="Calibri" w:hAnsi="Times New Roman" w:cs="Times New Roman"/>
          <w:b/>
          <w:color w:val="000000"/>
          <w:sz w:val="28"/>
          <w:szCs w:val="28"/>
          <w:lang w:val="bg-BG" w:eastAsia="bg-BG"/>
        </w:rPr>
        <w:t>………….</w:t>
      </w:r>
      <w:r w:rsidR="0081347E" w:rsidRPr="007D35D1">
        <w:rPr>
          <w:rFonts w:ascii="Times New Roman" w:eastAsia="Calibri" w:hAnsi="Times New Roman" w:cs="Times New Roman"/>
          <w:b/>
          <w:color w:val="000000"/>
          <w:sz w:val="28"/>
          <w:szCs w:val="28"/>
          <w:lang w:val="bg-BG" w:eastAsia="bg-BG"/>
        </w:rPr>
        <w:t xml:space="preserve"> </w:t>
      </w:r>
      <w:proofErr w:type="spellStart"/>
      <w:r w:rsidRPr="007D35D1">
        <w:rPr>
          <w:rFonts w:ascii="Times New Roman" w:eastAsia="Calibri" w:hAnsi="Times New Roman" w:cs="Times New Roman"/>
          <w:b/>
          <w:color w:val="000000"/>
          <w:sz w:val="28"/>
          <w:szCs w:val="28"/>
          <w:lang w:val="bg-BG" w:eastAsia="bg-BG"/>
        </w:rPr>
        <w:t>лв</w:t>
      </w:r>
      <w:proofErr w:type="spellEnd"/>
    </w:p>
    <w:p w:rsidR="00396850" w:rsidRPr="007D35D1" w:rsidRDefault="00396850" w:rsidP="003968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 w:eastAsia="bg-BG"/>
        </w:rPr>
      </w:pPr>
    </w:p>
    <w:p w:rsidR="00203318" w:rsidRDefault="00203318" w:rsidP="00911F81">
      <w:pPr>
        <w:jc w:val="both"/>
        <w:rPr>
          <w:b/>
          <w:color w:val="000000"/>
          <w:lang w:val="bg-BG"/>
        </w:rPr>
      </w:pPr>
    </w:p>
    <w:sectPr w:rsidR="00203318" w:rsidSect="00504718">
      <w:pgSz w:w="12240" w:h="15840"/>
      <w:pgMar w:top="993" w:right="104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15226"/>
    <w:multiLevelType w:val="multilevel"/>
    <w:tmpl w:val="63BCA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847FA1"/>
    <w:multiLevelType w:val="hybridMultilevel"/>
    <w:tmpl w:val="10A29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7792E"/>
    <w:multiLevelType w:val="hybridMultilevel"/>
    <w:tmpl w:val="9FC25B50"/>
    <w:lvl w:ilvl="0" w:tplc="6FA0A64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cs="Symbol" w:hint="default"/>
        <w:color w:val="000000" w:themeColor="text1"/>
      </w:rPr>
    </w:lvl>
    <w:lvl w:ilvl="1" w:tplc="0402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6567DD"/>
    <w:multiLevelType w:val="hybridMultilevel"/>
    <w:tmpl w:val="88C68396"/>
    <w:lvl w:ilvl="0" w:tplc="5598322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41D98"/>
    <w:multiLevelType w:val="hybridMultilevel"/>
    <w:tmpl w:val="C50ACB9C"/>
    <w:lvl w:ilvl="0" w:tplc="88720D1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A00DC"/>
    <w:multiLevelType w:val="hybridMultilevel"/>
    <w:tmpl w:val="3050EBFC"/>
    <w:lvl w:ilvl="0" w:tplc="0402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51"/>
    <w:rsid w:val="000C3431"/>
    <w:rsid w:val="000F6693"/>
    <w:rsid w:val="00123FCE"/>
    <w:rsid w:val="0014247B"/>
    <w:rsid w:val="001A30E6"/>
    <w:rsid w:val="001B4DF0"/>
    <w:rsid w:val="00203318"/>
    <w:rsid w:val="002238FE"/>
    <w:rsid w:val="00264443"/>
    <w:rsid w:val="00272337"/>
    <w:rsid w:val="002941B7"/>
    <w:rsid w:val="002B23A3"/>
    <w:rsid w:val="002D1901"/>
    <w:rsid w:val="00331EF8"/>
    <w:rsid w:val="00380189"/>
    <w:rsid w:val="00396850"/>
    <w:rsid w:val="003D6C90"/>
    <w:rsid w:val="004310CD"/>
    <w:rsid w:val="00435BAE"/>
    <w:rsid w:val="004523F9"/>
    <w:rsid w:val="004A1E2D"/>
    <w:rsid w:val="004F30CB"/>
    <w:rsid w:val="00504718"/>
    <w:rsid w:val="00507EBD"/>
    <w:rsid w:val="00562049"/>
    <w:rsid w:val="005719AC"/>
    <w:rsid w:val="00576356"/>
    <w:rsid w:val="005B2451"/>
    <w:rsid w:val="005C5AC6"/>
    <w:rsid w:val="006174E0"/>
    <w:rsid w:val="00662225"/>
    <w:rsid w:val="00690336"/>
    <w:rsid w:val="006B26A8"/>
    <w:rsid w:val="006B3F39"/>
    <w:rsid w:val="006C2F56"/>
    <w:rsid w:val="006C37CA"/>
    <w:rsid w:val="00712EDA"/>
    <w:rsid w:val="00723A15"/>
    <w:rsid w:val="00791888"/>
    <w:rsid w:val="007D35D1"/>
    <w:rsid w:val="0081347E"/>
    <w:rsid w:val="00851EB9"/>
    <w:rsid w:val="00885851"/>
    <w:rsid w:val="008E4781"/>
    <w:rsid w:val="008E5E3E"/>
    <w:rsid w:val="00911F81"/>
    <w:rsid w:val="0094396C"/>
    <w:rsid w:val="009A2094"/>
    <w:rsid w:val="009A4B53"/>
    <w:rsid w:val="00A31C34"/>
    <w:rsid w:val="00A44EFC"/>
    <w:rsid w:val="00A45F09"/>
    <w:rsid w:val="00A75DE6"/>
    <w:rsid w:val="00A956B6"/>
    <w:rsid w:val="00AB6BEE"/>
    <w:rsid w:val="00AB7551"/>
    <w:rsid w:val="00AC247C"/>
    <w:rsid w:val="00AD592D"/>
    <w:rsid w:val="00B15699"/>
    <w:rsid w:val="00B26738"/>
    <w:rsid w:val="00B738EF"/>
    <w:rsid w:val="00B7722C"/>
    <w:rsid w:val="00B8514D"/>
    <w:rsid w:val="00BC00C7"/>
    <w:rsid w:val="00BC77EA"/>
    <w:rsid w:val="00BD1641"/>
    <w:rsid w:val="00C30851"/>
    <w:rsid w:val="00C5241A"/>
    <w:rsid w:val="00C84B8B"/>
    <w:rsid w:val="00CC218A"/>
    <w:rsid w:val="00CC7F8A"/>
    <w:rsid w:val="00CD19AE"/>
    <w:rsid w:val="00D00521"/>
    <w:rsid w:val="00D122E0"/>
    <w:rsid w:val="00D36CA4"/>
    <w:rsid w:val="00D83F0A"/>
    <w:rsid w:val="00DE14C7"/>
    <w:rsid w:val="00DF24D8"/>
    <w:rsid w:val="00E176D5"/>
    <w:rsid w:val="00E20EC0"/>
    <w:rsid w:val="00E44360"/>
    <w:rsid w:val="00E50E50"/>
    <w:rsid w:val="00E54B01"/>
    <w:rsid w:val="00E92E49"/>
    <w:rsid w:val="00EC66CA"/>
    <w:rsid w:val="00ED4738"/>
    <w:rsid w:val="00F42E1E"/>
    <w:rsid w:val="00F57CC7"/>
    <w:rsid w:val="00FB6C5F"/>
    <w:rsid w:val="00FB7274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786FA"/>
  <w15:docId w15:val="{0FC0D9E2-9D15-4DD0-9628-03508A2F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8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45F09"/>
    <w:rPr>
      <w:b/>
      <w:bCs/>
    </w:rPr>
  </w:style>
  <w:style w:type="character" w:styleId="Hyperlink">
    <w:name w:val="Hyperlink"/>
    <w:basedOn w:val="DefaultParagraphFont"/>
    <w:uiPriority w:val="99"/>
    <w:unhideWhenUsed/>
    <w:rsid w:val="00203318"/>
    <w:rPr>
      <w:strike w:val="0"/>
      <w:dstrike w:val="0"/>
      <w:color w:val="0A6566"/>
      <w:u w:val="none"/>
      <w:effect w:val="none"/>
      <w:shd w:val="clear" w:color="auto" w:fill="auto"/>
    </w:rPr>
  </w:style>
  <w:style w:type="paragraph" w:styleId="NormalWeb">
    <w:name w:val="Normal (Web)"/>
    <w:basedOn w:val="Normal"/>
    <w:uiPriority w:val="99"/>
    <w:unhideWhenUsed/>
    <w:rsid w:val="0038018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9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1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33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9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1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18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97131">
                                      <w:marLeft w:val="38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25636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480952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2" w:color="9999AA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6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5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4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80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264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41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1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6068">
                          <w:marLeft w:val="0"/>
                          <w:marRight w:val="-144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81363">
                              <w:marLeft w:val="750"/>
                              <w:marRight w:val="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618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608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630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9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1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98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77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87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318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bg/url?sa=i&amp;rct=j&amp;q=&amp;esrc=s&amp;source=images&amp;cd=&amp;cad=rja&amp;uact=8&amp;ved=0ahUKEwi_1tPlvv7WAhUKuBQKHePHD7IQjRwIBw&amp;url=https://www.cruisecritic.com/news/news.cfm?ID%3D6533&amp;psig=AOvVaw2nq5KQyUPrl8aBh_VugLSF&amp;ust=1508564477324541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google.bg/url?sa=i&amp;rct=j&amp;q=&amp;esrc=s&amp;source=images&amp;cd=&amp;cad=rja&amp;uact=8&amp;ved=0ahUKEwik4qXazf7WAhVH1xQKHW7KAL8QjRwIBw&amp;url=https://www.tripadvisor.co.uk/Hotel_Review-g154945-d155901-Reviews-Hotel_Grand_Pacific-Victoria_Victoria_Capital_Regional_District_Vancouver_Island_Britis.html&amp;psig=AOvVaw3dD6K1Wya-wrSNpqxFlmH5&amp;ust=1508568458297120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google.bg/url?sa=i&amp;rct=j&amp;q=&amp;esrc=s&amp;source=images&amp;cd=&amp;cad=rja&amp;uact=8&amp;ved=0ahUKEwi9nJvG0P7WAhUKWxQKHYweB6oQjRwIBw&amp;url=http://pateshestvenik.com/%D0%BD%D0%B8%D0%B0%D0%B3%D0%B0%D1%80%D1%81%D0%BA%D0%B8%D1%8F%D1%82-%D0%B2%D0%BE%D0%B4%D0%BE%D0%BF%D0%B0%D0%B4-%D0%BF%D1%80%D0%B8%D1%80%D0%BE%D0%B4%D0%B5%D0%BD-%D1%84%D0%B5%D0%BD%D0%BE%D0%BC/&amp;psig=AOvVaw0Gs6LdQkTlXu8mSs6qeiet&amp;ust=150856907274680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hyperlink" Target="http://www.google.bg/url?sa=i&amp;rct=j&amp;q=&amp;esrc=s&amp;source=images&amp;cd=&amp;cad=rja&amp;uact=8&amp;ved=0ahUKEwjVoLLBqtHWAhXFNhoKHeIXBxoQjRwIBw&amp;url=http://www.rotarytoronto.com/&amp;psig=AOvVaw3HPvEI-blViMvf-icg2KUK&amp;ust=1507012842859484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www.google.bg/url?sa=i&amp;rct=j&amp;q=&amp;esrc=s&amp;source=images&amp;cd=&amp;cad=rja&amp;uact=8&amp;ved=0ahUKEwjh58D7x_7WAhXI7RQKHcJaDrwQjRwIBw&amp;url=http://ultimatevacations.us/celebrity-alaska-tracy-arm-fjord-cruise/&amp;psig=AOvVaw1nQTqrAh2hIAEGwOVdr10y&amp;ust=150856691905674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google.bg/url?sa=i&amp;rct=j&amp;q=&amp;esrc=s&amp;source=images&amp;cd=&amp;cad=rja&amp;uact=8&amp;ved=0ahUKEwiC34uxzf7WAhXKtBQKHSHfANsQjRwIBw&amp;url=https://www.carnival.com/cruise-to/alaska-cruises/inside-passage-cruises.aspx&amp;psig=AOvVaw3WbeNfPigAozlQRysqJcPx&amp;ust=15085683475057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51</cp:revision>
  <cp:lastPrinted>2016-09-27T08:11:00Z</cp:lastPrinted>
  <dcterms:created xsi:type="dcterms:W3CDTF">2016-07-27T05:39:00Z</dcterms:created>
  <dcterms:modified xsi:type="dcterms:W3CDTF">2017-11-15T11:34:00Z</dcterms:modified>
</cp:coreProperties>
</file>